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91" w:rsidRPr="00796287" w:rsidRDefault="00753A9E">
      <w:pPr>
        <w:rPr>
          <w:rFonts w:ascii="Times New Roman" w:eastAsia="仿宋" w:hAnsi="Times New Roman" w:cs="Times New Roman"/>
          <w:sz w:val="32"/>
          <w:szCs w:val="32"/>
        </w:rPr>
      </w:pPr>
      <w:r w:rsidRPr="00796287">
        <w:rPr>
          <w:rFonts w:ascii="Times New Roman" w:eastAsia="仿宋" w:hAnsi="Times New Roman" w:cs="Times New Roman"/>
          <w:sz w:val="32"/>
          <w:szCs w:val="32"/>
        </w:rPr>
        <w:t>附件</w:t>
      </w:r>
      <w:r w:rsidR="00796287" w:rsidRPr="00796287">
        <w:rPr>
          <w:rFonts w:ascii="Times New Roman" w:eastAsia="仿宋" w:hAnsi="Times New Roman" w:cs="Times New Roman"/>
          <w:sz w:val="32"/>
          <w:szCs w:val="32"/>
        </w:rPr>
        <w:t>1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29"/>
        <w:gridCol w:w="2151"/>
        <w:gridCol w:w="2876"/>
        <w:gridCol w:w="2906"/>
        <w:gridCol w:w="2160"/>
        <w:gridCol w:w="1539"/>
        <w:gridCol w:w="1309"/>
        <w:gridCol w:w="95"/>
      </w:tblGrid>
      <w:tr w:rsidR="00753A9E" w:rsidRPr="00665C74" w:rsidTr="00CC5003">
        <w:trPr>
          <w:gridAfter w:val="1"/>
          <w:wAfter w:w="95" w:type="dxa"/>
          <w:trHeight w:val="844"/>
        </w:trPr>
        <w:tc>
          <w:tcPr>
            <w:tcW w:w="136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A9E" w:rsidRPr="0070511C" w:rsidRDefault="00753A9E" w:rsidP="00753A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6"/>
                <w:szCs w:val="36"/>
              </w:rPr>
            </w:pPr>
            <w:r w:rsidRPr="0070511C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第十四届宁波市发明</w:t>
            </w:r>
            <w:bookmarkStart w:id="0" w:name="_GoBack"/>
            <w:bookmarkEnd w:id="0"/>
            <w:r w:rsidRPr="0070511C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创新大赛发明奖</w:t>
            </w:r>
            <w:r w:rsidR="000036B7" w:rsidRPr="0070511C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获奖</w:t>
            </w:r>
            <w:r w:rsidRPr="0070511C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项目名单</w:t>
            </w:r>
          </w:p>
        </w:tc>
      </w:tr>
      <w:tr w:rsidR="00753A9E" w:rsidRPr="00665C74" w:rsidTr="00125475">
        <w:trPr>
          <w:gridAfter w:val="1"/>
          <w:wAfter w:w="95" w:type="dxa"/>
          <w:trHeight w:val="84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专利号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专利权人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发明人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ZL200710135788.7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导流管型射流反应器及利用该反应器制备异氰酸酯的方法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万华化学（宁波）有限公司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尚永华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孙中平 李建峰 王勇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华卫琦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马德强 王永胜 丁建生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榭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开发区经发局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金奖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ZL201210512025.0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一种同步交联改性聚偏氟乙烯微孔膜的制备方法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刘富 薛立新 陶咪咪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金奖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ZL201410355976.0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一种家用燃气灶的火盖及应用此火盖的燃烧器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宁波方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厨具有限公司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章建锋 蔡国汉 李怀峰 陈迪龙 俞瑜 熊斌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王式兴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郑军妹 茅忠群 诸永定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杭州湾新区经发局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金奖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2319D6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ZL201310277344.2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一种反射薄膜及其制备方法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宁波长阳科技股份有限公司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金亚东 张强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江北区科技局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金奖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2319D6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ZL201510801928.4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预制装配桥梁盖梁定位装置及预制装配桥梁盖梁施工方法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宁波市交通建设工程试验检测中心有限公司，宁波交通工程建设集团有限公司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裘闻亮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陈军民 张元光 李云超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罗炎波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张献 周一勤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金奖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ZL201510066355.5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一种连续线生产用B1级阻燃聚氨酯硬质泡沫及制备方法和用途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万华化学（宁波）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容威聚氨酯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李雪艳  朱霞林 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王军丰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陈挺  邵康海 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董国鹏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王林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榭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开发区经发局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ZL201310154594.7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一种LED 摩托车尾灯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宁波市龙嘉摩托车有限公司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慈溪市科技局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6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ZL201410263544.7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钕铁硼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磁体电镀镍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宁波韵升股份有限公司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宁波韵升磁体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元件技术有限公司、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宁波韵升磁性材料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有限公司、宁波韵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升高科磁业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有限公司、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宁波韵升特种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金属材料有限公司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陈久扬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杨庆忠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许式袍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翁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2319D6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ZL201310248436.8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一种油烟机及其控制方法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宁波方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厨具有限公司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孙佳琪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李晓强 施旭娜 王军元 茅忠群 诸永定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杭州湾新区经发局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2319D6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ZL201210506486.7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新颖的二氧化钛-石墨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烯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纳米复合材料及其制法和应用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陈涛 谷金翠 肖鹏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ZL201010278986.0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美术颜料用自增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稠型纯丙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胶乳及其制备方法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宁波康大美术用品集团有限公司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任莉 马云龙 张中领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榭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开发区经发局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ZL201410137037.9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一种冲压模具与汽车C柱的异向二次折弯方法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敏实汽车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零部件技术研发有限公司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杜善江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金仁国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ZL201510851600.3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一种割草机的操作机构及其割草机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宁波市德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霖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吴传春  杨亚男 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陆立孟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江北区科技局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ZL201310550000.4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一种机械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斜抽芯结构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的金属浇注模具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浙江华朔科技股份有限公司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张正来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ZL201410380235.8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液体稳定酶法同型半胱氨酸试剂盒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美康生物科技股份有限公司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邹炳德 邹继华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贾江花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章玉胜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ZL201210389753.7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一种血液中稀有细胞的分离仪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美晶医疗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张晓晶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沈挺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ZL201410221132.7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一种智能滤芯管理器装置及其使用方法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浙江沁园水处理科技有限公司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叶秀友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梁建林 彭开勤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方雪勇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潘君飞 陈锋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徐锋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杭州湾新区经发局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ZL201510015715.9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以汽车非金属废品为原料的型材的成型设备及其成型方法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宁波市阳光汽车配件有限公司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戴初发 张艳辉 何耿波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祝诗高 尚龙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安 权文琪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张永钦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ZL201310207336.0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一种分体式两级中压空压机组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宁波鲍斯能源装备股份有限公司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张炯焱 邬姜伟 王磊杰 印锡波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吴常洪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奉化区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科学技术局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ZL201410126874.1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大型铸件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泥芯固定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结构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日月重工股份有限公司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傅明康 范信龙 郭振涛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宋贤发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陈建军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2319D6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</w:t>
            </w:r>
            <w:r w:rsidR="00753A9E"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201410322594.8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一种用于阻止瓣膜反流的假体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宁波健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李毅斌 吕世文 徐志云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李佳楠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郑德源 陈志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杭州湾新区经发局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ZL201310671694.7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防止瓣周漏的主动脉瓣膜支架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宁波健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李毅斌 吕世文 徐志云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李佳楠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杭州湾新区经发局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ZL201310349803.3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离合器调频阀及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具有该阀的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汽车换挡离合器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浙江吉利汽车有限公司、浙江吉润汽车有限公司、浙江吉利控股集团有限公司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陈力人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汤跃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赵德刚 娄源发 安聪慧 冯擎峰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ZL201310438075.3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一种金属失效表面激光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熔注辅助同轴送粉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仿生修复方法与设备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浙江大学宁波理工学院、宁波东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铸业有限公司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刘立君 张伟杰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王义强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杨文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浙江大学宁波理工学院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ZL201410313854.5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一种高速纸币冠字号码识别系统的实现方法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宁波术有电子科技有限公司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罗颖 刘强 贾宏宇 王平 杨海萍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35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ZL201410191123.8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一种精确配煤工艺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中石化宁波工程有限公司；中石化宁波技术研究院有限公司；中石化炼化工程(集团)股份有限公司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张晔 许仁春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方啸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周蕊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严威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龚哲 代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巍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光艳 杜艳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艳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韩祥祥 张天宇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ZL201210411328.3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机械手、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玻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片自动装卸系统和数字病理切片扫描仪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宁波江丰生物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刘炳宪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谢菊元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王焱辉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任洁耀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余姚市科技局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ZL201110326785.8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一种CMR级高阻燃聚氯乙烯线缆护套料及其制备方法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宁波一舟塑胶有限公司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[胡建友  刘华  张煜杰 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余玲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张文阳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ZL201410721596.4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开关暗盒装配机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宁波金氏实业有限公司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金海平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ZL201210271733.X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汽车水切的冲切成型装置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宁波信泰机械有限公司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谢建春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颜振辉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黄红星 夏智慧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ZL201410409591.8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全自动磁场成型压机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百琪达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智能科技（宁波）股份股份有限公司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王晗权 王国培 王兴杰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陈洁辉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方辉鹤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周年生 李军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奉化区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科学技术局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ZL201110066746.9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一种梯度内氧化法制备银氧化锡氧化铟电接触材料的工艺方法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宁波汉博贵金属合金有限公司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刘远廷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刘承峰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石建华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杨根涛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镇海区科技局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ZL201310752030.3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开放式水槽清洗机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宁波方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厨具有限公司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徐慧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练杨忠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朱灯光 郑峰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李帅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茅忠群 诸永定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杭州湾新区经发局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ZL201210044587.7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微波诱导催化联合脱硫脱硝脱汞的装置及其方法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吴韬 赵海涛 史楷岐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严洁峰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ZL201310488004.4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警示灯灯组及包含该灯组的灯塔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州赛艾富光电科技有限公司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虞锋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ZL201410500139.2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一种SEBS/PP合金熔融接枝马来酸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酐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接枝共聚物及其制备方法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宁波能之光新材料科技股份有限公司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赵平 张发饶 陈波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洪利杰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ZL201310571512.9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用于烟气脱硫脱氮的设备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宁波太极环保设备有限公司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史汉祥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慈溪市科技局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ZL201410767611.9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联户式污水处理装置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浙江德安科技股份有限公司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俞建德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榭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开发区经发局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ZL201410161863.7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</w:t>
            </w:r>
            <w:proofErr w:type="spell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Qemu</w:t>
            </w:r>
            <w:proofErr w:type="spell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模拟器的恶意程序行为捕获方法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西安电子科技大学宁波信息技术研究院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苗启广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宋建锋 刘志伟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曹莹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刘家辰 张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王维炜 杨晔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镇海区科技局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ZL201410187104.8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一种灯具的接线端盖及应用该端盖的灯具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宁波伟依特照明电器有限公司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孙继国 胡洪 袁建栋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慈溪市科技局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ZL201610260886.2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用于慢走丝电火花切割用的电极丝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宁波博德高科股份有限公司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孟宪旗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万林辉 林火根 梁志宁 陈小军 吴桐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6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ZL201610325261.X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山区公路隧道盖挖法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土拱胎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模板拉杆结构及其施工方法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宁波交通工程建设集团有限公司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陈海圣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冉平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朱千明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谢瑜军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朱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湘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陈兴艾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单建波 杨磊 王建成 郑国增 罗锋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周望蜀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段群苗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周一勤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区科技局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ZL201310383602.5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户外低压开合式组合互感器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宁波恒力达科技有限公司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周良璋 王晓东 张庆华 徐辉煌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东钱湖旅游度假区经发局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ZL201010253481.9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钢棒截断机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宁波永信钢管有限公司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胡方法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宁海县科技局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ZL201110437804.4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一种高耐光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性二氧化钛颜料的制备方法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中国科学院宁波材料技术与工程研究所，宁波新福钛白粉有限公司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孙爱华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储成义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黄慧华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李勇 许高杰 晏育刚 陈跃 陆祥芳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镇海区科技局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ZL201310424722.5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一种具有指纹识别记忆功能的照明灯具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浙江金缘光电有限公司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金亦君  高松波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奉化区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科学技术局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ZL201310497398.X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一种果蔬预冷驯化方法及制冷设备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宁波市农业科学研究院、天津新技术产业园区大、远东制冷设备工程技术有限公司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凌建刚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孙学良 朱麟 陈绍慧 张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堃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康孟利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李江阔 尚海涛 俞静芬 林旭东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宁波市农业科学研究院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ZL201610051251.1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一种控制面板的上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翻机构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及应用有该上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翻机构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的蒸箱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宁波方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厨具有限公司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杨均 郑德华 曹骥 茅忠群 诸永定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杭州湾新区经发局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ZL201410464334.4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变电站调度自动化联调方法和应用该方法的装置及系统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国网浙江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州区供电公司；国家电网公司；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国网浙江省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电力公司宁波供电公司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霁明 吴设军 林超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张莺 卢恒 孙斌 徐燚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袁丹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ZL201510518472.0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多晶硅太阳能电池的制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绒方法</w:t>
            </w:r>
            <w:proofErr w:type="gram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浙江启鑫新能源科技股份有限公司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何云海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象山县科技局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ZL201210397317.4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一种高反射率太阳能电池背板膜及一种太阳能电池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宁波长阳科技股份有限公司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金亚东 周玉波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江北区科技局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ZL201210535447.X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三层复合结构减反射膜的光伏电池的复合镀膜方法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东方日升新能源股份有限公司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林海峰 高慧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慧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曾学仁 陈国标 唐坤友 石金中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宁海县科技局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ZL201210547368.0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一种聚乳酸中空纤维透析膜的制备方法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刘富 薛立新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高爱林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ZL201310342718.4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一种轨道车辆用不锈钢外墙板的制造方法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宁波宝新不锈钢有限公司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杜海宪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洪流 郑涛 徐勇军 邬军盛 彭俊新 肖文茂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ZL200810121903.X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一种用于钕铁硼工件表面防护的磁控溅射沉积铝膜的方法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宋振纶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孙科沸  李金龙 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冒守栋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ZL201410022685.X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电动修枝剪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宁波爱乐吉电动工具股份有限公司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朱景宽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杨文庆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ZL200510060458.7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高纯度氧化铝密封环及其制造方法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宁波东联密封件有限公司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友宝 励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永平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励才勋 刘严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ZL201210511495.5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太阳能电池片的制造工艺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东方日升新能源股份有限公司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林海峰 高慧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慧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曾学仁 唐坤友 陈国标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宁海县科技局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ZL201410238046.7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一种高润滑性的石墨烯/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纳米碳球复合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的工程塑料及其制备方法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张孝彬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程继鹏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张孝彬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孙义质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ZL201410487254.0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一种基于PLL-VCO的高准度老化监测器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张跃军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汪鹏君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蒋志迪 张学龙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7336B8">
        <w:trPr>
          <w:gridAfter w:val="1"/>
          <w:wAfter w:w="95" w:type="dxa"/>
          <w:trHeight w:val="100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ZL201610271978.0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一种隧穿氧化层钝化接触太阳能电池及其制备方法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叶继春 高平奇 曾俞衡 韩灿 廖明墩 王丹 于静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ZL201420183043.3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立式旋转热解气化焚烧炉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浙江泰来环保科技有限公司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刘玉山 鲍海明 俞勐海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吉补宏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李晋 王存义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朱觉新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ZL201410119738.X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一种聚四氟乙烯非均相中空纤维膜的制备方法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浙江净源膜科技股份有限公司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吴低潮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江北区科技局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ZL201510106627.X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一种聚乳酸/淀粉/麻纤维生物基可降解复合材料及其制备方法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家联科技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汤兆宾 陈啸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虎 王熊 李鹏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镇海区科技局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ZL201510411073.4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一种汽车金属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结构件三工序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一体成型机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敏实汽车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零部件技术研发有限公司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王鹏飞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ZL201510918573.7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一种高绝缘高强度聚酰亚胺黑膜的制备方法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宁波今山电子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岑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建军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吴武波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吴春泉 鲁华锋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芦善波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海龙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ZL201510443438.1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一种低合金化铜带的制备方法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宁波金田铜业（集团）股份有限公司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刘钦雷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巢国辉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江北区科技局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7336B8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68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ZL201510882627.9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一种用于重型暗门的门轴组件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浙江森晟建设有限公司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吴书忠  钱大文 刘诗旻 胡易晗 甘德成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叶孝川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唐忠云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高新区科技局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ZL201110250342.5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一种塑料注射成型机的锁模机构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宁波双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马机械工业有限公司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刘玉鹏 胡宝全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喻鹏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邓俊钧 康晓军 李向明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ZL201620665325.6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一种抗胃食管反流的植入器械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宁波胜杰康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陈智敏 陈凯宾 李志刚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孙益峰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杭州湾新区经发局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ZL201310285057.6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在钢管柱内浇筑混凝土的方法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润建设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韩高茂 庄国强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赵余夫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傅珺 张靓 夏天 鲍廉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梵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象山县科技局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ZL201310113313.3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硅太阳电池片烧结工艺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东方日升新能源股份有限公司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林海峰 高慧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慧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王宗军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宁海县科技局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ZL201410841288.5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导电树脂组合物及其制备方法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宁波大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榭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开发区综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余欣蔚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榭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开发区经发局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ZL201510868952.X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一种新式的自锁机构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宁波速普电子有限公司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洋 林锋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慈溪市科技局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35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ZL201410782295.2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一种同时气化粉煤和水煤浆的加压气化工艺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中石化宁波工程有限公司；中石化宁波技术研究院有限公司；中石化炼化工程(集团)股份有限公司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12547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亢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万忠 李晓黎 郭文元 孙宝慈 张炜 宋星星 周忠立 陈飞鹏 高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亮波 齐胜远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吴昌保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ZL201510096997.X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一种3D打印机调平装置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速美科技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单斌 史长春 陈蓉 董德超 邱韫健 高玉乐 王远伟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奉化区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科学技术局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7336B8">
        <w:trPr>
          <w:gridAfter w:val="1"/>
          <w:wAfter w:w="95" w:type="dxa"/>
          <w:trHeight w:val="10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ZL201410777006.X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机器人搅拌摩擦焊接系统及其力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位并环混合控制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宁波中创焊接技术有限公司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杨洪刚 赵欣 李彦国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谷国迎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林永勇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蔡智亮 沈金华 杨海军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保税区工业科技合作局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ZL201210127320.4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一种电缆加工方法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浙江一舟电子科技股份有限公司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张林 赵天明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李华亮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ZL201510006400.8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一种多工位圆锥滚子装配机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宁波江宸智能装备股份有限公司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缪建清 俞竞 马欣欣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慈溪市科技局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ZL01126707.0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多相反应器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史汉祥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史汉祥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慈溪市科技局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ZL201410055331.5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预留盾构穿越复合式基坑围护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墙及其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施工方法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润建设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楼岱 许文明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葛金明 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徐乐勇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胡宝杰 潘林彬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象山县科技局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ZL201210312126.3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一种10-DAB的提取纯化方法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宁波绿之健药业有限公司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卢国定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奉化区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科学技术局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135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ZL201310048859.5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用于耐硫变换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工艺的轴径向反应器结构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中石化宁波工程有限公司；中石化宁波技术研究院有限公司；中石化炼化工程(集团)股份有限公司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张骏驰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杨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俊岭 胡力 刘芹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陆亚东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ZL201510838630.0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一种汽车点火线圈高压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端及其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连线工艺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宁波市柏诺斯电器有限公司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孙达丰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慈溪市科技局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ZL201610221540.1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一种500kV光纤复合海底电缆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宁波东方电缆股份有限公司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郑琳 周则威 俞国军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钟科星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张永明 刘星宏 杨帆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7336B8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86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ZL201310447142.8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一种六向调节汽车后头枕骨架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宁波继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峰汽车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零部件股份有限公司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王义平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ZL201510493254.6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基于电动舵轮的自动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舵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中电科（宁波）海洋电子研究院有限公司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徐峰 梁炯炯 杨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涛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ZL201510206163.X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一种用于水下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软基础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施工的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搅拌桩船</w:t>
            </w:r>
            <w:proofErr w:type="gram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宏力阳生态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建设股份有限公司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张志建 朱鸿鸣 陈日平 孙张波 王武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肇竹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ZL201410148305.7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一种半导体激光器的驱动控制电路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浙江中欣动力测控技术有限公司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吕国庆 蒋伟平 史训兵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ZL201410766403.7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一种视频车辆跟踪有效性验证方法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宁波中国科学院信息技术应用研究院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顾幸方 陈辰 陈辰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戎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鲁凯 袁小平 张从连 黄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晁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ZL201620870001.6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一种挤压平板拖把清洁工具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慈溪市博生塑料制品有限公司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黄智勇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慈溪市科技局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ZL201010229562.5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一种用于土木工程结构健康监测的无线传感器装置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杉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工智能安全科技股份有限公司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李宏伟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冷志鹏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ZL201510274579.5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一种电池钢壳的加工方法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宁波超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霸能源有限公司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胡远帅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施龙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ZL201510039353.7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针对配电站的监控系统及其监控方法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宁波天弘电力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器具有限公司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尤双星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象山县科技局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753A9E" w:rsidRPr="00665C74" w:rsidTr="00125475">
        <w:trPr>
          <w:gridAfter w:val="1"/>
          <w:wAfter w:w="95" w:type="dxa"/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ZL201410745110.0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一种温度区间可调的无级变速风扇硅油离合器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雪龙集团股份有限公司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贺频艳 贺群艳 虞宁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张文辉 虞雷斌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俞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豪杰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竺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菲菲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9E" w:rsidRPr="00665C74" w:rsidRDefault="00753A9E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125475" w:rsidRPr="00665C74" w:rsidTr="00125475">
        <w:trPr>
          <w:trHeight w:val="10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ZL201110371635.9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提高热压/ 热变形辐射取向钕铁硼永磁环性能及其轴向均匀性的方法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唐旭 陈仁杰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尹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文宗 林旻 李东 闫阿儒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中国科学院宁波材料技术与工程研究所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125475" w:rsidRPr="00665C74" w:rsidTr="007336B8">
        <w:trPr>
          <w:trHeight w:val="5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97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ZL201210122137.5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用于家用电器的匀速收线装置及设有此装置的电吹风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浙江月立电器有限公司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李隆轩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岳石阳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慈溪市科技局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125475" w:rsidRPr="00665C74" w:rsidTr="00125475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ZL201410407846.7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一种在多套拼接显示屏上实现同步协同显示的方法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宁波GQY视讯股份有限公司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苏东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杭州湾新区经发局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125475" w:rsidRPr="00665C74" w:rsidTr="00125475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ZL201110140741.6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一种高硬度低摩擦的光学窗口器件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宁波永新光学股份有限公司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毛磊 张燕珂 崔志英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高新区科技局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125475" w:rsidRPr="00665C74" w:rsidTr="00125475">
        <w:trPr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ZL201410327700.1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后掠式高效热板导流整流多相反应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釜</w:t>
            </w:r>
            <w:proofErr w:type="gram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化学赛鼎宁波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谷新春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卫维剑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梅鑫 王爱芳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苗延军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王宇光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孟启贵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高新区科技局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125475" w:rsidRPr="00665C74" w:rsidTr="00125475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ZL201110431994.9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一种滚刀式割草机构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宁波奇亚园林工具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潘盛化 张君珠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北仑区科技局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125475" w:rsidRPr="00665C74" w:rsidTr="00125475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ZL201410013729.2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滑轨插座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宁波卓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工业设计有限公司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张英 吴王斌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镇海区科技局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125475" w:rsidRPr="00665C74" w:rsidTr="00125475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ZL201510016355.4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快速鉴别三叶青及其多种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伪混品</w:t>
            </w:r>
            <w:proofErr w:type="gramEnd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的PCR-RFLP方法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浙江医药高等专科学校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彭昕 吉庆勇 张煜炯 范三微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何军邀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浙江医药高等专科学校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125475" w:rsidRPr="00665C74" w:rsidTr="00125475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ZL201621227531.5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多功能跑步机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宁波海斯曼科技发展有限公司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邬飞国 邬沛桦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宁海县科技局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125475" w:rsidRPr="00665C74" w:rsidTr="00125475">
        <w:trPr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ZL201510275343.3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一种高弹性低成本锡磷青铜合金带及其制备方法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宁波金田铜业（集团）股份有限公司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张恒 巢国辉 王永如 何科科 潘大敏 </w:t>
            </w:r>
            <w:proofErr w:type="gramStart"/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裘桂群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江北区科技局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75" w:rsidRPr="00665C74" w:rsidRDefault="00125475" w:rsidP="00753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C7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优秀奖</w:t>
            </w:r>
          </w:p>
        </w:tc>
      </w:tr>
    </w:tbl>
    <w:p w:rsidR="00753A9E" w:rsidRPr="00665C74" w:rsidRDefault="00753A9E">
      <w:pPr>
        <w:rPr>
          <w:rFonts w:ascii="仿宋" w:eastAsia="仿宋" w:hAnsi="仿宋"/>
        </w:rPr>
      </w:pPr>
    </w:p>
    <w:p w:rsidR="00753A9E" w:rsidRPr="00665C74" w:rsidRDefault="00753A9E">
      <w:pPr>
        <w:rPr>
          <w:rFonts w:ascii="仿宋" w:eastAsia="仿宋" w:hAnsi="仿宋"/>
        </w:rPr>
      </w:pPr>
    </w:p>
    <w:p w:rsidR="00222FA8" w:rsidRPr="00665C74" w:rsidRDefault="00222FA8">
      <w:pPr>
        <w:rPr>
          <w:rFonts w:ascii="仿宋" w:eastAsia="仿宋" w:hAnsi="仿宋"/>
        </w:rPr>
      </w:pPr>
    </w:p>
    <w:p w:rsidR="00222FA8" w:rsidRPr="00665C74" w:rsidRDefault="00222FA8">
      <w:pPr>
        <w:rPr>
          <w:rFonts w:ascii="仿宋" w:eastAsia="仿宋" w:hAnsi="仿宋"/>
        </w:rPr>
      </w:pPr>
    </w:p>
    <w:p w:rsidR="00222FA8" w:rsidRPr="00665C74" w:rsidRDefault="00222FA8">
      <w:pPr>
        <w:rPr>
          <w:rFonts w:ascii="仿宋" w:eastAsia="仿宋" w:hAnsi="仿宋"/>
        </w:rPr>
      </w:pPr>
    </w:p>
    <w:p w:rsidR="00753A9E" w:rsidRPr="00665C74" w:rsidRDefault="00753A9E">
      <w:pPr>
        <w:rPr>
          <w:rFonts w:ascii="仿宋" w:eastAsia="仿宋" w:hAnsi="仿宋"/>
        </w:rPr>
      </w:pPr>
    </w:p>
    <w:sectPr w:rsidR="00753A9E" w:rsidRPr="00665C74" w:rsidSect="0070511C">
      <w:footerReference w:type="default" r:id="rId7"/>
      <w:pgSz w:w="16838" w:h="11906" w:orient="landscape"/>
      <w:pgMar w:top="1800" w:right="1440" w:bottom="1800" w:left="144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9" w:rsidRDefault="00DC0409" w:rsidP="00093C28">
      <w:r>
        <w:separator/>
      </w:r>
    </w:p>
  </w:endnote>
  <w:endnote w:type="continuationSeparator" w:id="0">
    <w:p w:rsidR="00DC0409" w:rsidRDefault="00DC0409" w:rsidP="0009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076887"/>
      <w:docPartObj>
        <w:docPartGallery w:val="Page Numbers (Bottom of Page)"/>
        <w:docPartUnique/>
      </w:docPartObj>
    </w:sdtPr>
    <w:sdtContent>
      <w:p w:rsidR="0070511C" w:rsidRDefault="0070511C">
        <w:pPr>
          <w:pStyle w:val="a4"/>
          <w:jc w:val="center"/>
        </w:pPr>
        <w:r w:rsidRPr="0070511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70511C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70511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0511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70511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70511C" w:rsidRDefault="007051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9" w:rsidRDefault="00DC0409" w:rsidP="00093C28">
      <w:r>
        <w:separator/>
      </w:r>
    </w:p>
  </w:footnote>
  <w:footnote w:type="continuationSeparator" w:id="0">
    <w:p w:rsidR="00DC0409" w:rsidRDefault="00DC0409" w:rsidP="00093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28"/>
    <w:rsid w:val="000036B7"/>
    <w:rsid w:val="00093C28"/>
    <w:rsid w:val="000C0B72"/>
    <w:rsid w:val="00125475"/>
    <w:rsid w:val="00222FA8"/>
    <w:rsid w:val="002319D6"/>
    <w:rsid w:val="003E0588"/>
    <w:rsid w:val="003E74B1"/>
    <w:rsid w:val="005C0F91"/>
    <w:rsid w:val="006140B1"/>
    <w:rsid w:val="00650A5C"/>
    <w:rsid w:val="00665C74"/>
    <w:rsid w:val="0070511C"/>
    <w:rsid w:val="007336B8"/>
    <w:rsid w:val="00753A9E"/>
    <w:rsid w:val="00796287"/>
    <w:rsid w:val="009D2914"/>
    <w:rsid w:val="00CC5003"/>
    <w:rsid w:val="00DC0409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51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51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51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5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1318</Words>
  <Characters>7517</Characters>
  <Application>Microsoft Office Word</Application>
  <DocSecurity>0</DocSecurity>
  <Lines>62</Lines>
  <Paragraphs>17</Paragraphs>
  <ScaleCrop>false</ScaleCrop>
  <Company>Lenovo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GSY</dc:creator>
  <cp:lastModifiedBy>戴微微</cp:lastModifiedBy>
  <cp:revision>6</cp:revision>
  <cp:lastPrinted>2018-10-11T01:39:00Z</cp:lastPrinted>
  <dcterms:created xsi:type="dcterms:W3CDTF">2018-09-26T09:03:00Z</dcterms:created>
  <dcterms:modified xsi:type="dcterms:W3CDTF">2018-10-11T01:40:00Z</dcterms:modified>
</cp:coreProperties>
</file>