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1BC" w:rsidRPr="00DD21BC" w:rsidRDefault="00DD21BC" w:rsidP="00DD21BC">
      <w:pPr>
        <w:widowControl/>
        <w:spacing w:line="360" w:lineRule="auto"/>
        <w:rPr>
          <w:rFonts w:ascii="黑体" w:eastAsia="黑体" w:hAnsi="黑体" w:cs="Arial" w:hint="eastAsia"/>
          <w:bCs/>
          <w:kern w:val="0"/>
          <w:sz w:val="32"/>
          <w:szCs w:val="32"/>
        </w:rPr>
      </w:pPr>
      <w:r w:rsidRPr="00DD21BC">
        <w:rPr>
          <w:rFonts w:ascii="黑体" w:eastAsia="黑体" w:hAnsi="黑体" w:cs="Arial" w:hint="eastAsia"/>
          <w:bCs/>
          <w:kern w:val="0"/>
          <w:sz w:val="32"/>
          <w:szCs w:val="32"/>
        </w:rPr>
        <w:t>附件2</w:t>
      </w:r>
    </w:p>
    <w:p w:rsidR="00ED79A2" w:rsidRPr="00DB6556" w:rsidRDefault="00ED79A2" w:rsidP="00193F13">
      <w:pPr>
        <w:widowControl/>
        <w:spacing w:line="360" w:lineRule="auto"/>
        <w:jc w:val="center"/>
        <w:rPr>
          <w:rFonts w:ascii="方正小标宋简体" w:eastAsia="方正小标宋简体" w:hAnsi="华文仿宋" w:cs="Arial"/>
          <w:kern w:val="0"/>
          <w:sz w:val="44"/>
          <w:szCs w:val="44"/>
        </w:rPr>
      </w:pPr>
      <w:r w:rsidRPr="00DB6556">
        <w:rPr>
          <w:rFonts w:ascii="方正小标宋简体" w:eastAsia="方正小标宋简体" w:hAnsi="华文仿宋" w:cs="Arial" w:hint="eastAsia"/>
          <w:b/>
          <w:bCs/>
          <w:kern w:val="0"/>
          <w:sz w:val="44"/>
          <w:szCs w:val="44"/>
        </w:rPr>
        <w:t>宁波市软科学研究计划管理办法</w:t>
      </w:r>
    </w:p>
    <w:p w:rsidR="00ED79A2" w:rsidRPr="00DB6556" w:rsidRDefault="00ED79A2" w:rsidP="00193F13">
      <w:pPr>
        <w:widowControl/>
        <w:spacing w:line="360" w:lineRule="auto"/>
        <w:jc w:val="center"/>
        <w:rPr>
          <w:rFonts w:ascii="方正小标宋简体" w:eastAsia="方正小标宋简体" w:hAnsi="楷体" w:cs="Arial"/>
          <w:kern w:val="0"/>
          <w:sz w:val="44"/>
          <w:szCs w:val="44"/>
        </w:rPr>
      </w:pPr>
      <w:r w:rsidRPr="00DB6556">
        <w:rPr>
          <w:rFonts w:ascii="方正小标宋简体" w:eastAsia="方正小标宋简体" w:hAnsi="楷体" w:cs="Arial" w:hint="eastAsia"/>
          <w:b/>
          <w:bCs/>
          <w:kern w:val="0"/>
          <w:sz w:val="44"/>
          <w:szCs w:val="44"/>
        </w:rPr>
        <w:t>（征求意见稿）</w:t>
      </w:r>
      <w:bookmarkStart w:id="0" w:name="_GoBack"/>
      <w:bookmarkEnd w:id="0"/>
    </w:p>
    <w:p w:rsidR="00ED79A2" w:rsidRPr="00321EFE" w:rsidRDefault="00ED79A2" w:rsidP="00193F13">
      <w:pPr>
        <w:widowControl/>
        <w:spacing w:line="360" w:lineRule="auto"/>
        <w:jc w:val="center"/>
        <w:rPr>
          <w:rFonts w:ascii="楷体" w:eastAsia="楷体" w:hAnsi="楷体" w:cs="Arial"/>
          <w:b/>
          <w:kern w:val="0"/>
          <w:sz w:val="32"/>
          <w:szCs w:val="32"/>
        </w:rPr>
      </w:pPr>
      <w:r w:rsidRPr="00321EFE">
        <w:rPr>
          <w:rFonts w:ascii="楷体" w:eastAsia="楷体" w:hAnsi="楷体" w:cs="Arial" w:hint="eastAsia"/>
          <w:b/>
          <w:kern w:val="0"/>
          <w:sz w:val="32"/>
          <w:szCs w:val="32"/>
        </w:rPr>
        <w:t>第一章</w:t>
      </w:r>
      <w:r w:rsidRPr="00321EFE">
        <w:rPr>
          <w:rFonts w:ascii="楷体" w:eastAsia="楷体" w:hAnsi="楷体" w:cs="Arial"/>
          <w:b/>
          <w:kern w:val="0"/>
          <w:sz w:val="32"/>
          <w:szCs w:val="32"/>
        </w:rPr>
        <w:t xml:space="preserve"> </w:t>
      </w:r>
      <w:r w:rsidRPr="00321EFE">
        <w:rPr>
          <w:rFonts w:ascii="楷体" w:eastAsia="楷体" w:hAnsi="楷体" w:cs="Arial" w:hint="eastAsia"/>
          <w:b/>
          <w:kern w:val="0"/>
          <w:sz w:val="32"/>
          <w:szCs w:val="32"/>
        </w:rPr>
        <w:t>总</w:t>
      </w:r>
      <w:r w:rsidRPr="00321EFE">
        <w:rPr>
          <w:rFonts w:ascii="楷体" w:eastAsia="楷体" w:hAnsi="楷体" w:cs="Arial"/>
          <w:b/>
          <w:kern w:val="0"/>
          <w:sz w:val="32"/>
          <w:szCs w:val="32"/>
        </w:rPr>
        <w:t xml:space="preserve">  </w:t>
      </w:r>
      <w:r w:rsidRPr="00321EFE">
        <w:rPr>
          <w:rFonts w:ascii="楷体" w:eastAsia="楷体" w:hAnsi="楷体" w:cs="Arial" w:hint="eastAsia"/>
          <w:b/>
          <w:kern w:val="0"/>
          <w:sz w:val="32"/>
          <w:szCs w:val="32"/>
        </w:rPr>
        <w:t>则</w:t>
      </w:r>
    </w:p>
    <w:p w:rsidR="00ED79A2" w:rsidRPr="00FA71E4" w:rsidRDefault="00ED79A2" w:rsidP="00FA71E4">
      <w:pPr>
        <w:spacing w:line="360" w:lineRule="auto"/>
        <w:ind w:firstLineChars="200" w:firstLine="640"/>
        <w:rPr>
          <w:rFonts w:ascii="仿宋" w:eastAsia="仿宋" w:hAnsi="仿宋" w:cs="Arial"/>
          <w:kern w:val="0"/>
          <w:sz w:val="32"/>
          <w:szCs w:val="32"/>
        </w:rPr>
      </w:pPr>
      <w:r w:rsidRPr="00FA71E4">
        <w:rPr>
          <w:rFonts w:ascii="仿宋" w:eastAsia="仿宋" w:hAnsi="仿宋" w:cs="Arial" w:hint="eastAsia"/>
          <w:kern w:val="0"/>
          <w:sz w:val="32"/>
          <w:szCs w:val="32"/>
        </w:rPr>
        <w:t>第一条【制定依据】为加强宁波市软科学研究计划管理，提高宁波市相关研究机构软科学项目研究水平和服务决策效能，根据</w:t>
      </w:r>
      <w:r w:rsidR="00F15707" w:rsidRPr="00F40255">
        <w:rPr>
          <w:rFonts w:ascii="仿宋" w:eastAsia="仿宋" w:hAnsi="仿宋" w:cs="Arial" w:hint="eastAsia"/>
          <w:kern w:val="0"/>
          <w:sz w:val="32"/>
          <w:szCs w:val="32"/>
        </w:rPr>
        <w:t>《宁波市科技计划项目管理办法（修订）》（</w:t>
      </w:r>
      <w:proofErr w:type="gramStart"/>
      <w:r w:rsidR="00F15707" w:rsidRPr="00F40255">
        <w:rPr>
          <w:rFonts w:ascii="仿宋" w:eastAsia="仿宋" w:hAnsi="仿宋" w:cs="Arial" w:hint="eastAsia"/>
          <w:kern w:val="0"/>
          <w:sz w:val="32"/>
          <w:szCs w:val="32"/>
        </w:rPr>
        <w:t>甬科计</w:t>
      </w:r>
      <w:proofErr w:type="gramEnd"/>
      <w:r w:rsidR="00F15707" w:rsidRPr="00F40255">
        <w:rPr>
          <w:rFonts w:ascii="仿宋" w:eastAsia="仿宋" w:hAnsi="仿宋" w:cs="Arial" w:hint="eastAsia"/>
          <w:kern w:val="0"/>
          <w:sz w:val="32"/>
          <w:szCs w:val="32"/>
        </w:rPr>
        <w:t>〔</w:t>
      </w:r>
      <w:r w:rsidR="00F15707" w:rsidRPr="00F40255">
        <w:rPr>
          <w:rFonts w:ascii="仿宋" w:eastAsia="仿宋" w:hAnsi="仿宋" w:cs="Arial"/>
          <w:kern w:val="0"/>
          <w:sz w:val="32"/>
          <w:szCs w:val="32"/>
        </w:rPr>
        <w:t>2018</w:t>
      </w:r>
      <w:r w:rsidR="00F15707" w:rsidRPr="00F40255">
        <w:rPr>
          <w:rFonts w:ascii="仿宋" w:eastAsia="仿宋" w:hAnsi="仿宋" w:cs="Arial" w:hint="eastAsia"/>
          <w:kern w:val="0"/>
          <w:sz w:val="32"/>
          <w:szCs w:val="32"/>
        </w:rPr>
        <w:t>〕</w:t>
      </w:r>
      <w:r w:rsidR="00F15707" w:rsidRPr="00F40255">
        <w:rPr>
          <w:rFonts w:ascii="仿宋" w:eastAsia="仿宋" w:hAnsi="仿宋" w:cs="Arial"/>
          <w:kern w:val="0"/>
          <w:sz w:val="32"/>
          <w:szCs w:val="32"/>
        </w:rPr>
        <w:t>61</w:t>
      </w:r>
      <w:r w:rsidR="00F15707" w:rsidRPr="00F40255">
        <w:rPr>
          <w:rFonts w:ascii="仿宋" w:eastAsia="仿宋" w:hAnsi="仿宋" w:cs="Arial" w:hint="eastAsia"/>
          <w:kern w:val="0"/>
          <w:sz w:val="32"/>
          <w:szCs w:val="32"/>
        </w:rPr>
        <w:t>号）、</w:t>
      </w:r>
      <w:r w:rsidRPr="00F40255">
        <w:rPr>
          <w:rFonts w:ascii="仿宋" w:eastAsia="仿宋" w:hAnsi="仿宋" w:cs="Arial" w:hint="eastAsia"/>
          <w:kern w:val="0"/>
          <w:sz w:val="32"/>
          <w:szCs w:val="32"/>
        </w:rPr>
        <w:t>《宁波市科技发展专项资金管理办法》（甬</w:t>
      </w:r>
      <w:r w:rsidRPr="00F40255">
        <w:rPr>
          <w:rFonts w:ascii="仿宋" w:eastAsia="仿宋" w:hAnsi="仿宋" w:cs="Arial"/>
          <w:kern w:val="0"/>
          <w:sz w:val="32"/>
          <w:szCs w:val="32"/>
        </w:rPr>
        <w:t>XX</w:t>
      </w:r>
      <w:r w:rsidRPr="00F40255">
        <w:rPr>
          <w:rFonts w:ascii="仿宋" w:eastAsia="仿宋" w:hAnsi="仿宋" w:cs="Arial" w:hint="eastAsia"/>
          <w:kern w:val="0"/>
          <w:sz w:val="32"/>
          <w:szCs w:val="32"/>
        </w:rPr>
        <w:t>〔</w:t>
      </w:r>
      <w:r w:rsidRPr="00F40255">
        <w:rPr>
          <w:rFonts w:ascii="仿宋" w:eastAsia="仿宋" w:hAnsi="仿宋" w:cs="Arial"/>
          <w:kern w:val="0"/>
          <w:sz w:val="32"/>
          <w:szCs w:val="32"/>
        </w:rPr>
        <w:t>2020</w:t>
      </w:r>
      <w:r w:rsidRPr="00F40255">
        <w:rPr>
          <w:rFonts w:ascii="仿宋" w:eastAsia="仿宋" w:hAnsi="仿宋" w:cs="Arial" w:hint="eastAsia"/>
          <w:kern w:val="0"/>
          <w:sz w:val="32"/>
          <w:szCs w:val="32"/>
        </w:rPr>
        <w:t>〕</w:t>
      </w:r>
      <w:r w:rsidRPr="00F40255">
        <w:rPr>
          <w:rFonts w:ascii="仿宋" w:eastAsia="仿宋" w:hAnsi="仿宋" w:cs="Arial"/>
          <w:kern w:val="0"/>
          <w:sz w:val="32"/>
          <w:szCs w:val="32"/>
        </w:rPr>
        <w:t>XX</w:t>
      </w:r>
      <w:r w:rsidRPr="00F40255">
        <w:rPr>
          <w:rFonts w:ascii="仿宋" w:eastAsia="仿宋" w:hAnsi="仿宋" w:cs="Arial" w:hint="eastAsia"/>
          <w:kern w:val="0"/>
          <w:sz w:val="32"/>
          <w:szCs w:val="32"/>
        </w:rPr>
        <w:t>号）</w:t>
      </w:r>
      <w:r w:rsidRPr="00FA71E4">
        <w:rPr>
          <w:rFonts w:ascii="仿宋" w:eastAsia="仿宋" w:hAnsi="仿宋" w:cs="Arial" w:hint="eastAsia"/>
          <w:kern w:val="0"/>
          <w:sz w:val="32"/>
          <w:szCs w:val="32"/>
        </w:rPr>
        <w:t>以及国家、省、市有关规定，制定本办法。</w:t>
      </w:r>
    </w:p>
    <w:p w:rsidR="00ED79A2" w:rsidRPr="00FA71E4" w:rsidRDefault="00ED79A2" w:rsidP="00FA71E4">
      <w:pPr>
        <w:spacing w:line="360" w:lineRule="auto"/>
        <w:ind w:firstLineChars="200" w:firstLine="640"/>
        <w:rPr>
          <w:rFonts w:ascii="仿宋" w:eastAsia="仿宋" w:hAnsi="仿宋" w:cs="Arial"/>
          <w:kern w:val="0"/>
          <w:sz w:val="32"/>
          <w:szCs w:val="32"/>
        </w:rPr>
      </w:pPr>
      <w:r w:rsidRPr="00FA71E4">
        <w:rPr>
          <w:rFonts w:ascii="仿宋" w:eastAsia="仿宋" w:hAnsi="仿宋" w:cs="Arial" w:hint="eastAsia"/>
          <w:kern w:val="0"/>
          <w:sz w:val="32"/>
          <w:szCs w:val="32"/>
        </w:rPr>
        <w:t>第二条【概念定义】软科学研究是指以实现决策科学化、民主化为目标，综合运用自然科学、社会科学和工程技术等多门类、多学科知识，为科技和经济社会发展的重大决策提供支撑而开展的研究。</w:t>
      </w:r>
    </w:p>
    <w:p w:rsidR="00ED79A2" w:rsidRPr="00FA71E4" w:rsidRDefault="00ED79A2" w:rsidP="00FA71E4">
      <w:pPr>
        <w:spacing w:line="360" w:lineRule="auto"/>
        <w:ind w:firstLineChars="200" w:firstLine="640"/>
        <w:rPr>
          <w:rFonts w:ascii="仿宋" w:eastAsia="仿宋" w:hAnsi="仿宋" w:cs="Arial"/>
          <w:kern w:val="0"/>
          <w:sz w:val="32"/>
          <w:szCs w:val="32"/>
        </w:rPr>
      </w:pPr>
      <w:r w:rsidRPr="00FA71E4">
        <w:rPr>
          <w:rFonts w:ascii="仿宋" w:eastAsia="仿宋" w:hAnsi="仿宋" w:cs="Arial" w:hint="eastAsia"/>
          <w:kern w:val="0"/>
          <w:sz w:val="32"/>
          <w:szCs w:val="32"/>
        </w:rPr>
        <w:t>市软科学研究计划支持范围包括与科技创新相关的战略规划、政策法规、体制改革、产业创新、模式创新、重大任务、创新管理研究，以及软科学基本理论和方法研究等。</w:t>
      </w:r>
    </w:p>
    <w:p w:rsidR="00ED79A2" w:rsidRPr="00FA71E4" w:rsidRDefault="00ED79A2" w:rsidP="00FA71E4">
      <w:pPr>
        <w:spacing w:line="360" w:lineRule="auto"/>
        <w:ind w:firstLineChars="200" w:firstLine="640"/>
        <w:rPr>
          <w:rFonts w:ascii="仿宋" w:eastAsia="仿宋" w:hAnsi="仿宋" w:cs="Arial"/>
          <w:kern w:val="0"/>
          <w:sz w:val="32"/>
          <w:szCs w:val="32"/>
        </w:rPr>
      </w:pPr>
      <w:r w:rsidRPr="00FA71E4">
        <w:rPr>
          <w:rFonts w:ascii="仿宋" w:eastAsia="仿宋" w:hAnsi="仿宋" w:cs="Arial" w:hint="eastAsia"/>
          <w:kern w:val="0"/>
          <w:sz w:val="32"/>
          <w:szCs w:val="32"/>
        </w:rPr>
        <w:t>第三条【资金渠道】市软科学研究计划是市科技计划体系的重要组成部分，其项目资助经费纳入市科技发展专项资金年度预算。</w:t>
      </w:r>
    </w:p>
    <w:p w:rsidR="00ED79A2" w:rsidRPr="007377B8" w:rsidRDefault="00ED79A2" w:rsidP="00FA71E4">
      <w:pPr>
        <w:spacing w:line="360" w:lineRule="auto"/>
        <w:ind w:firstLineChars="200" w:firstLine="640"/>
        <w:rPr>
          <w:rFonts w:ascii="仿宋" w:eastAsia="仿宋" w:hAnsi="仿宋" w:cs="Arial"/>
          <w:kern w:val="0"/>
          <w:sz w:val="32"/>
          <w:szCs w:val="32"/>
        </w:rPr>
      </w:pPr>
      <w:r w:rsidRPr="00FA71E4">
        <w:rPr>
          <w:rFonts w:ascii="仿宋" w:eastAsia="仿宋" w:hAnsi="仿宋" w:cs="Arial" w:hint="eastAsia"/>
          <w:kern w:val="0"/>
          <w:sz w:val="32"/>
          <w:szCs w:val="32"/>
        </w:rPr>
        <w:t>市软科学研究项目资助经费采取项目法分配，并采取直</w:t>
      </w:r>
      <w:r w:rsidRPr="00FA71E4">
        <w:rPr>
          <w:rFonts w:ascii="仿宋" w:eastAsia="仿宋" w:hAnsi="仿宋" w:cs="Arial" w:hint="eastAsia"/>
          <w:kern w:val="0"/>
          <w:sz w:val="32"/>
          <w:szCs w:val="32"/>
        </w:rPr>
        <w:lastRenderedPageBreak/>
        <w:t>接资助支持方式。</w:t>
      </w:r>
    </w:p>
    <w:p w:rsidR="00ED79A2" w:rsidRPr="007C74EF" w:rsidRDefault="00ED79A2" w:rsidP="003918C7">
      <w:pPr>
        <w:spacing w:line="360" w:lineRule="auto"/>
        <w:ind w:firstLineChars="200" w:firstLine="640"/>
        <w:rPr>
          <w:rFonts w:ascii="仿宋" w:eastAsia="仿宋" w:hAnsi="仿宋" w:cs="Arial"/>
          <w:kern w:val="0"/>
          <w:sz w:val="32"/>
          <w:szCs w:val="32"/>
        </w:rPr>
      </w:pPr>
      <w:r w:rsidRPr="007C74EF">
        <w:rPr>
          <w:rFonts w:ascii="仿宋" w:eastAsia="仿宋" w:hAnsi="仿宋" w:cs="Arial" w:hint="eastAsia"/>
          <w:kern w:val="0"/>
          <w:sz w:val="32"/>
          <w:szCs w:val="32"/>
        </w:rPr>
        <w:t>第四条【项目类别】</w:t>
      </w:r>
      <w:r w:rsidRPr="00F40255">
        <w:rPr>
          <w:rFonts w:ascii="仿宋" w:eastAsia="仿宋" w:hAnsi="仿宋" w:cs="Arial" w:hint="eastAsia"/>
          <w:kern w:val="0"/>
          <w:sz w:val="32"/>
          <w:szCs w:val="32"/>
        </w:rPr>
        <w:t>市软科学研究项目分为重点项目和一般项目两类。</w:t>
      </w:r>
    </w:p>
    <w:p w:rsidR="00ED79A2" w:rsidRPr="007C74EF" w:rsidRDefault="00ED79A2" w:rsidP="003918C7">
      <w:pPr>
        <w:spacing w:line="360" w:lineRule="auto"/>
        <w:ind w:firstLineChars="200" w:firstLine="640"/>
        <w:rPr>
          <w:rFonts w:ascii="仿宋" w:eastAsia="仿宋" w:hAnsi="仿宋" w:cs="Arial"/>
          <w:kern w:val="0"/>
          <w:sz w:val="32"/>
          <w:szCs w:val="32"/>
        </w:rPr>
      </w:pPr>
      <w:r w:rsidRPr="007C74EF">
        <w:rPr>
          <w:rFonts w:ascii="仿宋" w:eastAsia="仿宋" w:hAnsi="仿宋" w:cs="Arial" w:hint="eastAsia"/>
          <w:kern w:val="0"/>
          <w:sz w:val="32"/>
          <w:szCs w:val="32"/>
        </w:rPr>
        <w:t>重点项目是指围绕市委、市政府重大决策需求，聚焦全市科技、经济和社会协调发展中的重点、难点问题开展研究，包括顶层设计、宏观研究、战略规划等。</w:t>
      </w:r>
    </w:p>
    <w:p w:rsidR="00ED79A2" w:rsidRDefault="00ED79A2" w:rsidP="003918C7">
      <w:pPr>
        <w:spacing w:line="360" w:lineRule="auto"/>
        <w:ind w:firstLineChars="200" w:firstLine="640"/>
        <w:rPr>
          <w:rFonts w:ascii="仿宋" w:eastAsia="仿宋" w:hAnsi="仿宋" w:cs="Arial"/>
          <w:kern w:val="0"/>
          <w:sz w:val="32"/>
          <w:szCs w:val="32"/>
        </w:rPr>
      </w:pPr>
      <w:r w:rsidRPr="007C74EF">
        <w:rPr>
          <w:rFonts w:ascii="仿宋" w:eastAsia="仿宋" w:hAnsi="仿宋" w:cs="Arial" w:hint="eastAsia"/>
          <w:kern w:val="0"/>
          <w:sz w:val="32"/>
          <w:szCs w:val="32"/>
        </w:rPr>
        <w:t>一般项目是指围绕宁波科技、经济和社会发展过程中需要解决的决策、组织和管理等方面的问题开展研究，包括政策措施、决策咨询、专项研究等。</w:t>
      </w:r>
    </w:p>
    <w:p w:rsidR="00ED79A2" w:rsidRPr="00AB2CF8" w:rsidRDefault="00ED79A2" w:rsidP="00ED16E2">
      <w:pPr>
        <w:widowControl/>
        <w:spacing w:line="360" w:lineRule="auto"/>
        <w:ind w:firstLine="645"/>
        <w:rPr>
          <w:rFonts w:ascii="仿宋" w:eastAsia="仿宋" w:hAnsi="仿宋" w:cs="Arial"/>
          <w:kern w:val="0"/>
          <w:sz w:val="32"/>
          <w:szCs w:val="32"/>
        </w:rPr>
      </w:pPr>
      <w:r>
        <w:rPr>
          <w:rFonts w:ascii="仿宋" w:eastAsia="仿宋" w:hAnsi="仿宋" w:cs="Arial" w:hint="eastAsia"/>
          <w:kern w:val="0"/>
          <w:sz w:val="32"/>
          <w:szCs w:val="32"/>
        </w:rPr>
        <w:t>第五条</w:t>
      </w:r>
      <w:r w:rsidRPr="00ED16E2">
        <w:rPr>
          <w:rFonts w:ascii="仿宋" w:eastAsia="仿宋" w:hAnsi="仿宋" w:cs="Arial" w:hint="eastAsia"/>
          <w:kern w:val="0"/>
          <w:sz w:val="32"/>
          <w:szCs w:val="32"/>
        </w:rPr>
        <w:t>【责任分工】</w:t>
      </w:r>
      <w:r w:rsidRPr="00AB2CF8">
        <w:rPr>
          <w:rFonts w:ascii="仿宋" w:eastAsia="仿宋" w:hAnsi="仿宋" w:cs="Arial" w:hint="eastAsia"/>
          <w:kern w:val="0"/>
          <w:sz w:val="32"/>
          <w:szCs w:val="32"/>
        </w:rPr>
        <w:t>市科技行政主管部门是</w:t>
      </w:r>
      <w:r w:rsidR="00BD5414" w:rsidRPr="00F40255">
        <w:rPr>
          <w:rFonts w:ascii="仿宋" w:eastAsia="仿宋" w:hAnsi="仿宋" w:cs="Arial" w:hint="eastAsia"/>
          <w:kern w:val="0"/>
          <w:sz w:val="32"/>
          <w:szCs w:val="32"/>
        </w:rPr>
        <w:t>市</w:t>
      </w:r>
      <w:r w:rsidRPr="00AB2CF8">
        <w:rPr>
          <w:rFonts w:ascii="仿宋" w:eastAsia="仿宋" w:hAnsi="仿宋" w:cs="Arial" w:hint="eastAsia"/>
          <w:kern w:val="0"/>
          <w:sz w:val="32"/>
          <w:szCs w:val="32"/>
        </w:rPr>
        <w:t>软科学研究</w:t>
      </w:r>
      <w:r>
        <w:rPr>
          <w:rFonts w:ascii="仿宋" w:eastAsia="仿宋" w:hAnsi="仿宋" w:cs="Arial" w:hint="eastAsia"/>
          <w:kern w:val="0"/>
          <w:sz w:val="32"/>
          <w:szCs w:val="32"/>
        </w:rPr>
        <w:t>计划</w:t>
      </w:r>
      <w:r w:rsidRPr="00AB2CF8">
        <w:rPr>
          <w:rFonts w:ascii="仿宋" w:eastAsia="仿宋" w:hAnsi="仿宋" w:cs="Arial" w:hint="eastAsia"/>
          <w:kern w:val="0"/>
          <w:sz w:val="32"/>
          <w:szCs w:val="32"/>
        </w:rPr>
        <w:t>的主管部门，负责</w:t>
      </w:r>
      <w:r w:rsidR="00BD5414" w:rsidRPr="00F40255">
        <w:rPr>
          <w:rFonts w:ascii="仿宋" w:eastAsia="仿宋" w:hAnsi="仿宋" w:cs="Arial" w:hint="eastAsia"/>
          <w:kern w:val="0"/>
          <w:sz w:val="32"/>
          <w:szCs w:val="32"/>
        </w:rPr>
        <w:t>市</w:t>
      </w:r>
      <w:r w:rsidRPr="00AB2CF8">
        <w:rPr>
          <w:rFonts w:ascii="仿宋" w:eastAsia="仿宋" w:hAnsi="仿宋" w:cs="Arial" w:hint="eastAsia"/>
          <w:kern w:val="0"/>
          <w:sz w:val="32"/>
          <w:szCs w:val="32"/>
        </w:rPr>
        <w:t>软科学研究项目的规划、布局、评估和监管等工作</w:t>
      </w:r>
      <w:r>
        <w:rPr>
          <w:rFonts w:ascii="仿宋" w:eastAsia="仿宋" w:hAnsi="仿宋" w:cs="Arial" w:hint="eastAsia"/>
          <w:kern w:val="0"/>
          <w:sz w:val="32"/>
          <w:szCs w:val="32"/>
        </w:rPr>
        <w:t>，并根据《国务院印发关于深化中央财政科技计划（专项、基金等）管理改革方案的通知》（国发</w:t>
      </w:r>
      <w:r w:rsidRPr="00FA71E4">
        <w:rPr>
          <w:rFonts w:ascii="仿宋" w:eastAsia="仿宋" w:hAnsi="仿宋" w:cs="Arial" w:hint="eastAsia"/>
          <w:kern w:val="0"/>
          <w:sz w:val="32"/>
          <w:szCs w:val="32"/>
        </w:rPr>
        <w:t>〔</w:t>
      </w:r>
      <w:r w:rsidRPr="00FA71E4">
        <w:rPr>
          <w:rFonts w:ascii="仿宋" w:eastAsia="仿宋" w:hAnsi="仿宋" w:cs="Arial"/>
          <w:kern w:val="0"/>
          <w:sz w:val="32"/>
          <w:szCs w:val="32"/>
        </w:rPr>
        <w:t>201</w:t>
      </w:r>
      <w:r>
        <w:rPr>
          <w:rFonts w:ascii="仿宋" w:eastAsia="仿宋" w:hAnsi="仿宋" w:cs="Arial"/>
          <w:kern w:val="0"/>
          <w:sz w:val="32"/>
          <w:szCs w:val="32"/>
        </w:rPr>
        <w:t>4</w:t>
      </w:r>
      <w:r w:rsidRPr="00FA71E4">
        <w:rPr>
          <w:rFonts w:ascii="仿宋" w:eastAsia="仿宋" w:hAnsi="仿宋" w:cs="Arial" w:hint="eastAsia"/>
          <w:kern w:val="0"/>
          <w:sz w:val="32"/>
          <w:szCs w:val="32"/>
        </w:rPr>
        <w:t>〕</w:t>
      </w:r>
      <w:r>
        <w:rPr>
          <w:rFonts w:ascii="仿宋" w:eastAsia="仿宋" w:hAnsi="仿宋" w:cs="Arial"/>
          <w:kern w:val="0"/>
          <w:sz w:val="32"/>
          <w:szCs w:val="32"/>
        </w:rPr>
        <w:t>64</w:t>
      </w:r>
      <w:r>
        <w:rPr>
          <w:rFonts w:ascii="仿宋" w:eastAsia="仿宋" w:hAnsi="仿宋" w:cs="Arial" w:hint="eastAsia"/>
          <w:kern w:val="0"/>
          <w:sz w:val="32"/>
          <w:szCs w:val="32"/>
        </w:rPr>
        <w:t>号）要求，</w:t>
      </w:r>
      <w:r w:rsidRPr="00D3565D">
        <w:rPr>
          <w:rFonts w:ascii="仿宋" w:eastAsia="仿宋" w:hAnsi="仿宋" w:cs="Arial" w:hint="eastAsia"/>
          <w:kern w:val="0"/>
          <w:sz w:val="32"/>
          <w:szCs w:val="32"/>
        </w:rPr>
        <w:t>委托</w:t>
      </w:r>
      <w:r>
        <w:rPr>
          <w:rFonts w:ascii="仿宋" w:eastAsia="仿宋" w:hAnsi="仿宋" w:cs="Arial" w:hint="eastAsia"/>
          <w:kern w:val="0"/>
          <w:sz w:val="32"/>
          <w:szCs w:val="32"/>
        </w:rPr>
        <w:t>第三</w:t>
      </w:r>
      <w:proofErr w:type="gramStart"/>
      <w:r>
        <w:rPr>
          <w:rFonts w:ascii="仿宋" w:eastAsia="仿宋" w:hAnsi="仿宋" w:cs="Arial" w:hint="eastAsia"/>
          <w:kern w:val="0"/>
          <w:sz w:val="32"/>
          <w:szCs w:val="32"/>
        </w:rPr>
        <w:t>方</w:t>
      </w:r>
      <w:r w:rsidRPr="00D3565D">
        <w:rPr>
          <w:rFonts w:ascii="仿宋" w:eastAsia="仿宋" w:hAnsi="仿宋" w:cs="Arial" w:hint="eastAsia"/>
          <w:kern w:val="0"/>
          <w:sz w:val="32"/>
          <w:szCs w:val="32"/>
        </w:rPr>
        <w:t>专业</w:t>
      </w:r>
      <w:proofErr w:type="gramEnd"/>
      <w:r>
        <w:rPr>
          <w:rFonts w:ascii="仿宋" w:eastAsia="仿宋" w:hAnsi="仿宋" w:cs="Arial" w:hint="eastAsia"/>
          <w:kern w:val="0"/>
          <w:sz w:val="32"/>
          <w:szCs w:val="32"/>
        </w:rPr>
        <w:t>服务</w:t>
      </w:r>
      <w:r w:rsidRPr="00D3565D">
        <w:rPr>
          <w:rFonts w:ascii="仿宋" w:eastAsia="仿宋" w:hAnsi="仿宋" w:cs="Arial" w:hint="eastAsia"/>
          <w:kern w:val="0"/>
          <w:sz w:val="32"/>
          <w:szCs w:val="32"/>
        </w:rPr>
        <w:t>机构</w:t>
      </w:r>
      <w:r w:rsidRPr="00AB2CF8">
        <w:rPr>
          <w:rFonts w:ascii="仿宋" w:eastAsia="仿宋" w:hAnsi="仿宋" w:cs="Arial" w:hint="eastAsia"/>
          <w:kern w:val="0"/>
          <w:sz w:val="32"/>
          <w:szCs w:val="32"/>
        </w:rPr>
        <w:t>组织开展项目受理、评审、过程管理和验收等工作。</w:t>
      </w:r>
    </w:p>
    <w:p w:rsidR="00ED79A2" w:rsidRDefault="00ED79A2" w:rsidP="00ED16E2">
      <w:pPr>
        <w:widowControl/>
        <w:spacing w:line="360" w:lineRule="auto"/>
        <w:ind w:firstLine="645"/>
        <w:rPr>
          <w:rFonts w:ascii="仿宋" w:eastAsia="仿宋" w:hAnsi="仿宋" w:cs="Arial"/>
          <w:kern w:val="0"/>
          <w:sz w:val="32"/>
          <w:szCs w:val="32"/>
        </w:rPr>
      </w:pPr>
      <w:r w:rsidRPr="0008292D">
        <w:rPr>
          <w:rFonts w:ascii="仿宋" w:eastAsia="仿宋" w:hAnsi="仿宋" w:cs="Arial" w:hint="eastAsia"/>
          <w:kern w:val="0"/>
          <w:sz w:val="32"/>
          <w:szCs w:val="32"/>
        </w:rPr>
        <w:t>市财政局</w:t>
      </w:r>
      <w:r>
        <w:rPr>
          <w:rFonts w:ascii="仿宋" w:eastAsia="仿宋" w:hAnsi="仿宋" w:cs="Arial" w:hint="eastAsia"/>
          <w:kern w:val="0"/>
          <w:sz w:val="32"/>
          <w:szCs w:val="32"/>
        </w:rPr>
        <w:t>负责</w:t>
      </w:r>
      <w:r w:rsidRPr="008441A5">
        <w:rPr>
          <w:rFonts w:ascii="仿宋" w:eastAsia="仿宋" w:hAnsi="仿宋" w:cs="Arial" w:hint="eastAsia"/>
          <w:kern w:val="0"/>
          <w:sz w:val="32"/>
          <w:szCs w:val="32"/>
        </w:rPr>
        <w:t>市软科学研究</w:t>
      </w:r>
      <w:r>
        <w:rPr>
          <w:rFonts w:ascii="仿宋" w:eastAsia="仿宋" w:hAnsi="仿宋" w:cs="Arial" w:hint="eastAsia"/>
          <w:kern w:val="0"/>
          <w:sz w:val="32"/>
          <w:szCs w:val="32"/>
        </w:rPr>
        <w:t>计划</w:t>
      </w:r>
      <w:r w:rsidRPr="0008292D">
        <w:rPr>
          <w:rFonts w:ascii="仿宋" w:eastAsia="仿宋" w:hAnsi="仿宋" w:cs="Arial" w:hint="eastAsia"/>
          <w:kern w:val="0"/>
          <w:sz w:val="32"/>
          <w:szCs w:val="32"/>
        </w:rPr>
        <w:t>年度预算</w:t>
      </w:r>
      <w:r>
        <w:rPr>
          <w:rFonts w:ascii="仿宋" w:eastAsia="仿宋" w:hAnsi="仿宋" w:cs="Arial" w:hint="eastAsia"/>
          <w:kern w:val="0"/>
          <w:sz w:val="32"/>
          <w:szCs w:val="32"/>
        </w:rPr>
        <w:t>管理及项目经费的核拨</w:t>
      </w:r>
      <w:r w:rsidRPr="0008292D">
        <w:rPr>
          <w:rFonts w:ascii="仿宋" w:eastAsia="仿宋" w:hAnsi="仿宋" w:cs="Arial" w:hint="eastAsia"/>
          <w:kern w:val="0"/>
          <w:sz w:val="32"/>
          <w:szCs w:val="32"/>
        </w:rPr>
        <w:t>，</w:t>
      </w:r>
      <w:r>
        <w:rPr>
          <w:rFonts w:ascii="仿宋" w:eastAsia="仿宋" w:hAnsi="仿宋" w:cs="Arial" w:hint="eastAsia"/>
          <w:kern w:val="0"/>
          <w:sz w:val="32"/>
          <w:szCs w:val="32"/>
        </w:rPr>
        <w:t>配合</w:t>
      </w:r>
      <w:r w:rsidRPr="00AB2CF8">
        <w:rPr>
          <w:rFonts w:ascii="仿宋" w:eastAsia="仿宋" w:hAnsi="仿宋" w:cs="Arial" w:hint="eastAsia"/>
          <w:kern w:val="0"/>
          <w:sz w:val="32"/>
          <w:szCs w:val="32"/>
        </w:rPr>
        <w:t>市科技行政主管部门</w:t>
      </w:r>
      <w:r w:rsidRPr="0008292D">
        <w:rPr>
          <w:rFonts w:ascii="仿宋" w:eastAsia="仿宋" w:hAnsi="仿宋" w:cs="Arial" w:hint="eastAsia"/>
          <w:kern w:val="0"/>
          <w:sz w:val="32"/>
          <w:szCs w:val="32"/>
        </w:rPr>
        <w:t>做好项目管理。</w:t>
      </w:r>
    </w:p>
    <w:p w:rsidR="00ED79A2" w:rsidRPr="00AB2CF8" w:rsidRDefault="00BD5414" w:rsidP="00ED16E2">
      <w:pPr>
        <w:widowControl/>
        <w:spacing w:line="360" w:lineRule="auto"/>
        <w:ind w:firstLine="645"/>
        <w:rPr>
          <w:rFonts w:ascii="仿宋" w:eastAsia="仿宋" w:hAnsi="仿宋" w:cs="Arial"/>
          <w:kern w:val="0"/>
          <w:sz w:val="32"/>
          <w:szCs w:val="32"/>
        </w:rPr>
      </w:pPr>
      <w:r w:rsidRPr="00F40255">
        <w:rPr>
          <w:rFonts w:ascii="仿宋" w:eastAsia="仿宋" w:hAnsi="仿宋" w:cs="Arial" w:hint="eastAsia"/>
          <w:kern w:val="0"/>
          <w:sz w:val="32"/>
          <w:szCs w:val="32"/>
        </w:rPr>
        <w:t>市</w:t>
      </w:r>
      <w:r w:rsidR="00ED79A2" w:rsidRPr="00AB2CF8">
        <w:rPr>
          <w:rFonts w:ascii="仿宋" w:eastAsia="仿宋" w:hAnsi="仿宋" w:cs="Arial" w:hint="eastAsia"/>
          <w:kern w:val="0"/>
          <w:sz w:val="32"/>
          <w:szCs w:val="32"/>
        </w:rPr>
        <w:t>软科学研究项目承担单位（以下简称“</w:t>
      </w:r>
      <w:r w:rsidR="00ED79A2">
        <w:rPr>
          <w:rFonts w:ascii="仿宋" w:eastAsia="仿宋" w:hAnsi="仿宋" w:cs="Arial" w:hint="eastAsia"/>
          <w:kern w:val="0"/>
          <w:sz w:val="32"/>
          <w:szCs w:val="32"/>
        </w:rPr>
        <w:t>项目</w:t>
      </w:r>
      <w:r w:rsidR="00ED79A2" w:rsidRPr="00AB2CF8">
        <w:rPr>
          <w:rFonts w:ascii="仿宋" w:eastAsia="仿宋" w:hAnsi="仿宋" w:cs="Arial" w:hint="eastAsia"/>
          <w:kern w:val="0"/>
          <w:sz w:val="32"/>
          <w:szCs w:val="32"/>
        </w:rPr>
        <w:t>承担单位”）负责项目实施</w:t>
      </w:r>
      <w:r w:rsidR="00ED79A2">
        <w:rPr>
          <w:rFonts w:ascii="仿宋" w:eastAsia="仿宋" w:hAnsi="仿宋" w:cs="Arial" w:hint="eastAsia"/>
          <w:kern w:val="0"/>
          <w:sz w:val="32"/>
          <w:szCs w:val="32"/>
        </w:rPr>
        <w:t>，</w:t>
      </w:r>
      <w:r w:rsidR="00ED79A2" w:rsidRPr="00856B67">
        <w:rPr>
          <w:rFonts w:ascii="仿宋" w:eastAsia="仿宋" w:hAnsi="仿宋" w:cs="Arial" w:hint="eastAsia"/>
          <w:kern w:val="0"/>
          <w:sz w:val="32"/>
          <w:szCs w:val="32"/>
        </w:rPr>
        <w:t>严格按照科研经费管理有关规定，加强经费管理和监督，</w:t>
      </w:r>
      <w:r w:rsidR="00ED79A2" w:rsidRPr="00AB2CF8">
        <w:rPr>
          <w:rFonts w:ascii="仿宋" w:eastAsia="仿宋" w:hAnsi="仿宋" w:cs="Arial" w:hint="eastAsia"/>
          <w:kern w:val="0"/>
          <w:sz w:val="32"/>
          <w:szCs w:val="32"/>
        </w:rPr>
        <w:t>推动项目顺利执行。</w:t>
      </w:r>
    </w:p>
    <w:p w:rsidR="00ED79A2" w:rsidRPr="00F40255" w:rsidRDefault="00BD5414" w:rsidP="00ED16E2">
      <w:pPr>
        <w:widowControl/>
        <w:spacing w:line="360" w:lineRule="auto"/>
        <w:ind w:firstLine="645"/>
        <w:rPr>
          <w:rFonts w:ascii="仿宋" w:eastAsia="仿宋" w:hAnsi="仿宋" w:cs="Arial"/>
          <w:kern w:val="0"/>
          <w:sz w:val="32"/>
          <w:szCs w:val="32"/>
        </w:rPr>
      </w:pPr>
      <w:r w:rsidRPr="00F40255">
        <w:rPr>
          <w:rFonts w:ascii="仿宋" w:eastAsia="仿宋" w:hAnsi="仿宋" w:cs="Arial" w:hint="eastAsia"/>
          <w:kern w:val="0"/>
          <w:sz w:val="32"/>
          <w:szCs w:val="32"/>
        </w:rPr>
        <w:lastRenderedPageBreak/>
        <w:t>市</w:t>
      </w:r>
      <w:r w:rsidR="00ED79A2" w:rsidRPr="00AB2CF8">
        <w:rPr>
          <w:rFonts w:ascii="仿宋" w:eastAsia="仿宋" w:hAnsi="仿宋" w:cs="Arial" w:hint="eastAsia"/>
          <w:kern w:val="0"/>
          <w:sz w:val="32"/>
          <w:szCs w:val="32"/>
        </w:rPr>
        <w:t>软科学研究</w:t>
      </w:r>
      <w:r w:rsidR="00ED79A2" w:rsidRPr="00F40255">
        <w:rPr>
          <w:rFonts w:ascii="仿宋" w:eastAsia="仿宋" w:hAnsi="仿宋" w:cs="Arial" w:hint="eastAsia"/>
          <w:kern w:val="0"/>
          <w:sz w:val="32"/>
          <w:szCs w:val="32"/>
        </w:rPr>
        <w:t>项目归口管理单位</w:t>
      </w:r>
      <w:r w:rsidRPr="00F40255">
        <w:rPr>
          <w:rFonts w:ascii="仿宋" w:eastAsia="仿宋" w:hAnsi="仿宋" w:cs="Arial" w:hint="eastAsia"/>
          <w:kern w:val="0"/>
          <w:sz w:val="32"/>
          <w:szCs w:val="32"/>
        </w:rPr>
        <w:t>（以下简称“项目归口管理单位”）</w:t>
      </w:r>
      <w:r w:rsidR="00ED79A2" w:rsidRPr="00F40255">
        <w:rPr>
          <w:rFonts w:ascii="仿宋" w:eastAsia="仿宋" w:hAnsi="仿宋" w:cs="Arial" w:hint="eastAsia"/>
          <w:kern w:val="0"/>
          <w:sz w:val="32"/>
          <w:szCs w:val="32"/>
        </w:rPr>
        <w:t>负责软科学项目实施过程中的监督管理以及协助开展项目申报、验收工作。</w:t>
      </w:r>
    </w:p>
    <w:p w:rsidR="00ED79A2" w:rsidRPr="002449FF" w:rsidRDefault="00ED79A2" w:rsidP="00ED16E2">
      <w:pPr>
        <w:widowControl/>
        <w:spacing w:line="360" w:lineRule="auto"/>
        <w:ind w:firstLine="645"/>
        <w:rPr>
          <w:rFonts w:ascii="仿宋" w:eastAsia="仿宋" w:hAnsi="仿宋" w:cs="Arial"/>
          <w:kern w:val="0"/>
          <w:sz w:val="32"/>
          <w:szCs w:val="32"/>
        </w:rPr>
      </w:pPr>
      <w:r>
        <w:rPr>
          <w:rFonts w:ascii="仿宋" w:eastAsia="仿宋" w:hAnsi="仿宋" w:cs="Arial" w:hint="eastAsia"/>
          <w:kern w:val="0"/>
          <w:sz w:val="32"/>
          <w:szCs w:val="32"/>
        </w:rPr>
        <w:t>第六条【组织原则】市软科学研究项目</w:t>
      </w:r>
      <w:r w:rsidRPr="00321EFE">
        <w:rPr>
          <w:rFonts w:ascii="仿宋" w:eastAsia="仿宋" w:hAnsi="仿宋" w:cs="Arial" w:hint="eastAsia"/>
          <w:kern w:val="0"/>
          <w:sz w:val="32"/>
          <w:szCs w:val="32"/>
        </w:rPr>
        <w:t>按照管理规范、职责明确、公开公正、简明高效的原则组织实施。</w:t>
      </w:r>
    </w:p>
    <w:p w:rsidR="00ED79A2" w:rsidRPr="00321EFE" w:rsidRDefault="00ED79A2" w:rsidP="00193F13">
      <w:pPr>
        <w:widowControl/>
        <w:spacing w:line="360" w:lineRule="auto"/>
        <w:jc w:val="center"/>
        <w:rPr>
          <w:rFonts w:ascii="楷体" w:eastAsia="楷体" w:hAnsi="楷体" w:cs="Arial"/>
          <w:b/>
          <w:kern w:val="0"/>
          <w:sz w:val="32"/>
          <w:szCs w:val="32"/>
        </w:rPr>
      </w:pPr>
      <w:r w:rsidRPr="00321EFE">
        <w:rPr>
          <w:rFonts w:ascii="楷体" w:eastAsia="楷体" w:hAnsi="楷体" w:cs="Arial" w:hint="eastAsia"/>
          <w:b/>
          <w:kern w:val="0"/>
          <w:sz w:val="32"/>
          <w:szCs w:val="32"/>
        </w:rPr>
        <w:t>第二章</w:t>
      </w:r>
      <w:r w:rsidRPr="00321EFE">
        <w:rPr>
          <w:rFonts w:ascii="楷体" w:eastAsia="楷体" w:hAnsi="楷体" w:cs="Arial"/>
          <w:b/>
          <w:kern w:val="0"/>
          <w:sz w:val="32"/>
          <w:szCs w:val="32"/>
        </w:rPr>
        <w:t xml:space="preserve"> </w:t>
      </w:r>
      <w:r>
        <w:rPr>
          <w:rFonts w:ascii="楷体" w:eastAsia="楷体" w:hAnsi="楷体" w:cs="Arial" w:hint="eastAsia"/>
          <w:b/>
          <w:kern w:val="0"/>
          <w:sz w:val="32"/>
          <w:szCs w:val="32"/>
        </w:rPr>
        <w:t>项目申报</w:t>
      </w:r>
    </w:p>
    <w:p w:rsidR="00ED79A2" w:rsidRDefault="00ED79A2" w:rsidP="00193F13">
      <w:pPr>
        <w:spacing w:line="360" w:lineRule="auto"/>
        <w:ind w:firstLine="624"/>
        <w:rPr>
          <w:rFonts w:ascii="仿宋" w:eastAsia="仿宋" w:hAnsi="仿宋" w:cs="Arial"/>
          <w:kern w:val="0"/>
          <w:sz w:val="32"/>
          <w:szCs w:val="32"/>
        </w:rPr>
      </w:pPr>
      <w:r w:rsidRPr="00321EFE">
        <w:rPr>
          <w:rFonts w:ascii="仿宋" w:eastAsia="仿宋" w:hAnsi="仿宋" w:cs="Arial" w:hint="eastAsia"/>
          <w:kern w:val="0"/>
          <w:sz w:val="32"/>
          <w:szCs w:val="32"/>
        </w:rPr>
        <w:t>第</w:t>
      </w:r>
      <w:r>
        <w:rPr>
          <w:rFonts w:ascii="仿宋" w:eastAsia="仿宋" w:hAnsi="仿宋" w:cs="Arial" w:hint="eastAsia"/>
          <w:kern w:val="0"/>
          <w:sz w:val="32"/>
          <w:szCs w:val="32"/>
        </w:rPr>
        <w:t>七</w:t>
      </w:r>
      <w:r w:rsidRPr="00321EFE">
        <w:rPr>
          <w:rFonts w:ascii="仿宋" w:eastAsia="仿宋" w:hAnsi="仿宋" w:cs="Arial" w:hint="eastAsia"/>
          <w:kern w:val="0"/>
          <w:sz w:val="32"/>
          <w:szCs w:val="32"/>
        </w:rPr>
        <w:t>条【指南发布】</w:t>
      </w:r>
      <w:r w:rsidRPr="00366E42">
        <w:rPr>
          <w:rFonts w:ascii="仿宋" w:eastAsia="仿宋" w:hAnsi="仿宋" w:cs="Arial" w:hint="eastAsia"/>
          <w:kern w:val="0"/>
          <w:sz w:val="32"/>
          <w:szCs w:val="32"/>
        </w:rPr>
        <w:t>市科技行政主管部门根据年度全市科技创新、经济和社会发展需求，通过主动设立、向全社会征集等方式，编制发布年度</w:t>
      </w:r>
      <w:r>
        <w:rPr>
          <w:rFonts w:ascii="仿宋" w:eastAsia="仿宋" w:hAnsi="仿宋" w:cs="Arial" w:hint="eastAsia"/>
          <w:kern w:val="0"/>
          <w:sz w:val="32"/>
          <w:szCs w:val="32"/>
        </w:rPr>
        <w:t>市</w:t>
      </w:r>
      <w:r w:rsidRPr="00366E42">
        <w:rPr>
          <w:rFonts w:ascii="仿宋" w:eastAsia="仿宋" w:hAnsi="仿宋" w:cs="Arial" w:hint="eastAsia"/>
          <w:kern w:val="0"/>
          <w:sz w:val="32"/>
          <w:szCs w:val="32"/>
        </w:rPr>
        <w:t>软科学研究项目申报指南</w:t>
      </w:r>
      <w:r>
        <w:rPr>
          <w:rFonts w:ascii="仿宋" w:eastAsia="仿宋" w:hAnsi="仿宋" w:cs="Arial" w:hint="eastAsia"/>
          <w:kern w:val="0"/>
          <w:sz w:val="32"/>
          <w:szCs w:val="32"/>
        </w:rPr>
        <w:t>。</w:t>
      </w:r>
      <w:r w:rsidRPr="00D60E86">
        <w:rPr>
          <w:rFonts w:ascii="仿宋" w:eastAsia="仿宋" w:hAnsi="仿宋" w:cs="Arial" w:hint="eastAsia"/>
          <w:kern w:val="0"/>
          <w:sz w:val="32"/>
          <w:szCs w:val="32"/>
        </w:rPr>
        <w:t>项目申报指南应包括项目研究方向、资助金额、资格条件、申报要求等内容，并向社会公开发布。</w:t>
      </w:r>
    </w:p>
    <w:p w:rsidR="00ED79A2" w:rsidRPr="00366E42" w:rsidRDefault="00ED79A2" w:rsidP="00193F13">
      <w:pPr>
        <w:spacing w:line="360" w:lineRule="auto"/>
        <w:ind w:firstLine="624"/>
        <w:rPr>
          <w:rFonts w:ascii="仿宋" w:eastAsia="仿宋" w:hAnsi="仿宋" w:cs="Arial"/>
          <w:kern w:val="0"/>
          <w:sz w:val="32"/>
          <w:szCs w:val="32"/>
        </w:rPr>
      </w:pPr>
      <w:r>
        <w:rPr>
          <w:rFonts w:ascii="仿宋" w:eastAsia="仿宋" w:hAnsi="仿宋" w:cs="Arial" w:hint="eastAsia"/>
          <w:kern w:val="0"/>
          <w:sz w:val="32"/>
          <w:szCs w:val="32"/>
        </w:rPr>
        <w:t>第八条【资格条件】</w:t>
      </w:r>
      <w:r w:rsidRPr="00366E42">
        <w:rPr>
          <w:rFonts w:ascii="仿宋" w:eastAsia="仿宋" w:hAnsi="仿宋" w:cs="Arial" w:hint="eastAsia"/>
          <w:kern w:val="0"/>
          <w:sz w:val="32"/>
          <w:szCs w:val="32"/>
        </w:rPr>
        <w:t>市软科学研究项目申报单位和项目负责人（</w:t>
      </w:r>
      <w:r w:rsidRPr="00A77FF7">
        <w:rPr>
          <w:rFonts w:ascii="仿宋" w:eastAsia="仿宋" w:hAnsi="仿宋" w:cs="Arial" w:hint="eastAsia"/>
          <w:kern w:val="0"/>
          <w:sz w:val="32"/>
          <w:szCs w:val="32"/>
        </w:rPr>
        <w:t>项目组成员排名第一</w:t>
      </w:r>
      <w:r w:rsidR="00F15707" w:rsidRPr="00F40255">
        <w:rPr>
          <w:rFonts w:ascii="仿宋" w:eastAsia="仿宋" w:hAnsi="仿宋" w:cs="Arial" w:hint="eastAsia"/>
          <w:kern w:val="0"/>
          <w:sz w:val="32"/>
          <w:szCs w:val="32"/>
        </w:rPr>
        <w:t>位</w:t>
      </w:r>
      <w:r w:rsidRPr="00366E42">
        <w:rPr>
          <w:rFonts w:ascii="仿宋" w:eastAsia="仿宋" w:hAnsi="仿宋" w:cs="Arial" w:hint="eastAsia"/>
          <w:kern w:val="0"/>
          <w:sz w:val="32"/>
          <w:szCs w:val="32"/>
        </w:rPr>
        <w:t>，下同）应符合下列基本条件：</w:t>
      </w:r>
    </w:p>
    <w:p w:rsidR="00ED79A2" w:rsidRPr="00366E42" w:rsidRDefault="00ED79A2" w:rsidP="00193F13">
      <w:pPr>
        <w:spacing w:line="360" w:lineRule="auto"/>
        <w:ind w:firstLine="624"/>
        <w:rPr>
          <w:rFonts w:ascii="仿宋" w:eastAsia="仿宋" w:hAnsi="仿宋" w:cs="Arial"/>
          <w:kern w:val="0"/>
          <w:sz w:val="32"/>
          <w:szCs w:val="32"/>
        </w:rPr>
      </w:pPr>
      <w:r w:rsidRPr="00366E42">
        <w:rPr>
          <w:rFonts w:ascii="仿宋" w:eastAsia="仿宋" w:hAnsi="仿宋" w:cs="Arial" w:hint="eastAsia"/>
          <w:kern w:val="0"/>
          <w:sz w:val="32"/>
          <w:szCs w:val="32"/>
        </w:rPr>
        <w:t>（一）项目申报单位应满足以下基本条件：</w:t>
      </w:r>
    </w:p>
    <w:p w:rsidR="00ED79A2" w:rsidRPr="00366E42" w:rsidRDefault="00ED79A2" w:rsidP="00193F13">
      <w:pPr>
        <w:spacing w:line="360" w:lineRule="auto"/>
        <w:ind w:firstLine="624"/>
        <w:rPr>
          <w:rFonts w:ascii="仿宋" w:eastAsia="仿宋" w:hAnsi="仿宋" w:cs="Arial"/>
          <w:kern w:val="0"/>
          <w:sz w:val="32"/>
          <w:szCs w:val="32"/>
        </w:rPr>
      </w:pPr>
      <w:r w:rsidRPr="00366E42">
        <w:rPr>
          <w:rFonts w:ascii="仿宋" w:eastAsia="仿宋" w:hAnsi="仿宋" w:cs="Arial" w:hint="eastAsia"/>
          <w:kern w:val="0"/>
          <w:sz w:val="32"/>
          <w:szCs w:val="32"/>
        </w:rPr>
        <w:t>（</w:t>
      </w:r>
      <w:r w:rsidRPr="00366E42">
        <w:rPr>
          <w:rFonts w:ascii="仿宋" w:eastAsia="仿宋" w:hAnsi="仿宋" w:cs="Arial"/>
          <w:kern w:val="0"/>
          <w:sz w:val="32"/>
          <w:szCs w:val="32"/>
        </w:rPr>
        <w:t>1</w:t>
      </w:r>
      <w:r w:rsidRPr="00366E42">
        <w:rPr>
          <w:rFonts w:ascii="仿宋" w:eastAsia="仿宋" w:hAnsi="仿宋" w:cs="Arial" w:hint="eastAsia"/>
          <w:kern w:val="0"/>
          <w:sz w:val="32"/>
          <w:szCs w:val="32"/>
        </w:rPr>
        <w:t>）在宁波市注册登记且具有独立法人资格、具备相应研究</w:t>
      </w:r>
      <w:r w:rsidR="00630CBE" w:rsidRPr="00F40255">
        <w:rPr>
          <w:rFonts w:ascii="仿宋" w:eastAsia="仿宋" w:hAnsi="仿宋" w:cs="Arial" w:hint="eastAsia"/>
          <w:kern w:val="0"/>
          <w:sz w:val="32"/>
          <w:szCs w:val="32"/>
        </w:rPr>
        <w:t>基础</w:t>
      </w:r>
      <w:r w:rsidRPr="00366E42">
        <w:rPr>
          <w:rFonts w:ascii="仿宋" w:eastAsia="仿宋" w:hAnsi="仿宋" w:cs="Arial" w:hint="eastAsia"/>
          <w:kern w:val="0"/>
          <w:sz w:val="32"/>
          <w:szCs w:val="32"/>
        </w:rPr>
        <w:t>的企业、高等院校、科研机构、医疗卫生机构以及其他事业单位和社会组织，或者是经市政府批准的其他机构和组织；</w:t>
      </w:r>
    </w:p>
    <w:p w:rsidR="00ED79A2" w:rsidRDefault="00ED79A2" w:rsidP="00193F13">
      <w:pPr>
        <w:spacing w:line="360" w:lineRule="auto"/>
        <w:ind w:firstLine="624"/>
        <w:rPr>
          <w:rFonts w:ascii="仿宋" w:eastAsia="仿宋" w:hAnsi="仿宋" w:cs="Arial"/>
          <w:kern w:val="0"/>
          <w:sz w:val="32"/>
          <w:szCs w:val="32"/>
        </w:rPr>
      </w:pPr>
      <w:r w:rsidRPr="00366E42">
        <w:rPr>
          <w:rFonts w:ascii="仿宋" w:eastAsia="仿宋" w:hAnsi="仿宋" w:cs="Arial" w:hint="eastAsia"/>
          <w:kern w:val="0"/>
          <w:sz w:val="32"/>
          <w:szCs w:val="32"/>
        </w:rPr>
        <w:t>（</w:t>
      </w:r>
      <w:r w:rsidRPr="00366E42">
        <w:rPr>
          <w:rFonts w:ascii="仿宋" w:eastAsia="仿宋" w:hAnsi="仿宋" w:cs="Arial"/>
          <w:kern w:val="0"/>
          <w:sz w:val="32"/>
          <w:szCs w:val="32"/>
        </w:rPr>
        <w:t>2</w:t>
      </w:r>
      <w:r w:rsidRPr="00366E42">
        <w:rPr>
          <w:rFonts w:ascii="仿宋" w:eastAsia="仿宋" w:hAnsi="仿宋" w:cs="Arial" w:hint="eastAsia"/>
          <w:kern w:val="0"/>
          <w:sz w:val="32"/>
          <w:szCs w:val="32"/>
        </w:rPr>
        <w:t>）项目申报单位和项目负责人未列入宁波市相关部门诚信异常名录</w:t>
      </w:r>
      <w:r>
        <w:rPr>
          <w:rFonts w:ascii="仿宋" w:eastAsia="仿宋" w:hAnsi="仿宋" w:cs="Arial" w:hint="eastAsia"/>
          <w:kern w:val="0"/>
          <w:sz w:val="32"/>
          <w:szCs w:val="32"/>
        </w:rPr>
        <w:t>；</w:t>
      </w:r>
    </w:p>
    <w:p w:rsidR="00ED79A2" w:rsidRDefault="00ED79A2" w:rsidP="00193F13">
      <w:pPr>
        <w:spacing w:line="360" w:lineRule="auto"/>
        <w:ind w:firstLine="624"/>
        <w:rPr>
          <w:rFonts w:ascii="仿宋" w:eastAsia="仿宋" w:hAnsi="仿宋" w:cs="Arial"/>
          <w:kern w:val="0"/>
          <w:sz w:val="32"/>
          <w:szCs w:val="32"/>
        </w:rPr>
      </w:pPr>
      <w:r w:rsidRPr="00D60E86">
        <w:rPr>
          <w:rFonts w:ascii="仿宋" w:eastAsia="仿宋" w:hAnsi="仿宋" w:cs="Arial" w:hint="eastAsia"/>
          <w:kern w:val="0"/>
          <w:sz w:val="32"/>
          <w:szCs w:val="32"/>
        </w:rPr>
        <w:t>（</w:t>
      </w:r>
      <w:r w:rsidRPr="00D60E86">
        <w:rPr>
          <w:rFonts w:ascii="仿宋" w:eastAsia="仿宋" w:hAnsi="仿宋" w:cs="Arial"/>
          <w:kern w:val="0"/>
          <w:sz w:val="32"/>
          <w:szCs w:val="32"/>
        </w:rPr>
        <w:t>3</w:t>
      </w:r>
      <w:r w:rsidRPr="00D60E86">
        <w:rPr>
          <w:rFonts w:ascii="仿宋" w:eastAsia="仿宋" w:hAnsi="仿宋" w:cs="Arial" w:hint="eastAsia"/>
          <w:kern w:val="0"/>
          <w:sz w:val="32"/>
          <w:szCs w:val="32"/>
        </w:rPr>
        <w:t>）项目申报单位为企业的，其申请当年及前一年内未</w:t>
      </w:r>
      <w:r w:rsidRPr="00D60E86">
        <w:rPr>
          <w:rFonts w:ascii="仿宋" w:eastAsia="仿宋" w:hAnsi="仿宋" w:cs="Arial" w:hint="eastAsia"/>
          <w:kern w:val="0"/>
          <w:sz w:val="32"/>
          <w:szCs w:val="32"/>
        </w:rPr>
        <w:lastRenderedPageBreak/>
        <w:t>发生重大安全、重大质量事故和严重环境违法行为，且未列入经营异常名录</w:t>
      </w:r>
      <w:r w:rsidR="00482982">
        <w:rPr>
          <w:rFonts w:ascii="仿宋" w:eastAsia="仿宋" w:hAnsi="仿宋" w:cs="Arial" w:hint="eastAsia"/>
          <w:kern w:val="0"/>
          <w:sz w:val="32"/>
          <w:szCs w:val="32"/>
        </w:rPr>
        <w:t>；</w:t>
      </w:r>
    </w:p>
    <w:p w:rsidR="00482982" w:rsidRPr="00F15707" w:rsidRDefault="00482982" w:rsidP="00482982">
      <w:pPr>
        <w:spacing w:line="360" w:lineRule="auto"/>
        <w:ind w:firstLine="624"/>
        <w:rPr>
          <w:rFonts w:ascii="仿宋" w:eastAsia="仿宋" w:hAnsi="仿宋" w:cs="Arial"/>
          <w:kern w:val="0"/>
          <w:sz w:val="32"/>
          <w:szCs w:val="32"/>
        </w:rPr>
      </w:pPr>
      <w:r w:rsidRPr="00F40255">
        <w:rPr>
          <w:rFonts w:ascii="仿宋" w:eastAsia="仿宋" w:hAnsi="仿宋" w:cs="Arial" w:hint="eastAsia"/>
          <w:kern w:val="0"/>
          <w:sz w:val="32"/>
          <w:szCs w:val="32"/>
        </w:rPr>
        <w:t>（</w:t>
      </w:r>
      <w:r w:rsidRPr="00F40255">
        <w:rPr>
          <w:rFonts w:ascii="仿宋" w:eastAsia="仿宋" w:hAnsi="仿宋" w:cs="Arial"/>
          <w:kern w:val="0"/>
          <w:sz w:val="32"/>
          <w:szCs w:val="32"/>
        </w:rPr>
        <w:t>4</w:t>
      </w:r>
      <w:r w:rsidRPr="00F40255">
        <w:rPr>
          <w:rFonts w:ascii="仿宋" w:eastAsia="仿宋" w:hAnsi="仿宋" w:cs="Arial" w:hint="eastAsia"/>
          <w:kern w:val="0"/>
          <w:sz w:val="32"/>
          <w:szCs w:val="32"/>
        </w:rPr>
        <w:t>）项目申报单位应自行编报项目申报材料，不得委托</w:t>
      </w:r>
      <w:r w:rsidR="00F15707" w:rsidRPr="00F40255">
        <w:rPr>
          <w:rFonts w:ascii="仿宋" w:eastAsia="仿宋" w:hAnsi="仿宋" w:cs="Arial" w:hint="eastAsia"/>
          <w:kern w:val="0"/>
          <w:sz w:val="32"/>
          <w:szCs w:val="32"/>
        </w:rPr>
        <w:t>第三</w:t>
      </w:r>
      <w:proofErr w:type="gramStart"/>
      <w:r w:rsidR="00F15707" w:rsidRPr="00F40255">
        <w:rPr>
          <w:rFonts w:ascii="仿宋" w:eastAsia="仿宋" w:hAnsi="仿宋" w:cs="Arial" w:hint="eastAsia"/>
          <w:kern w:val="0"/>
          <w:sz w:val="32"/>
          <w:szCs w:val="32"/>
        </w:rPr>
        <w:t>方服务</w:t>
      </w:r>
      <w:proofErr w:type="gramEnd"/>
      <w:r w:rsidRPr="00F40255">
        <w:rPr>
          <w:rFonts w:ascii="仿宋" w:eastAsia="仿宋" w:hAnsi="仿宋" w:cs="Arial" w:hint="eastAsia"/>
          <w:kern w:val="0"/>
          <w:sz w:val="32"/>
          <w:szCs w:val="32"/>
        </w:rPr>
        <w:t>机构编报。</w:t>
      </w:r>
    </w:p>
    <w:p w:rsidR="00ED79A2" w:rsidRPr="00366E42" w:rsidRDefault="00ED79A2" w:rsidP="00193F13">
      <w:pPr>
        <w:spacing w:line="360" w:lineRule="auto"/>
        <w:ind w:firstLine="624"/>
        <w:rPr>
          <w:rFonts w:ascii="仿宋" w:eastAsia="仿宋" w:hAnsi="仿宋" w:cs="Arial"/>
          <w:kern w:val="0"/>
          <w:sz w:val="32"/>
          <w:szCs w:val="32"/>
        </w:rPr>
      </w:pPr>
      <w:r w:rsidRPr="00366E42">
        <w:rPr>
          <w:rFonts w:ascii="仿宋" w:eastAsia="仿宋" w:hAnsi="仿宋" w:cs="Arial" w:hint="eastAsia"/>
          <w:kern w:val="0"/>
          <w:sz w:val="32"/>
          <w:szCs w:val="32"/>
        </w:rPr>
        <w:t>（二）项目负责人应满足以下基本条件：</w:t>
      </w:r>
    </w:p>
    <w:p w:rsidR="00ED79A2" w:rsidRPr="00366E42" w:rsidRDefault="00ED79A2" w:rsidP="00193F13">
      <w:pPr>
        <w:spacing w:line="360" w:lineRule="auto"/>
        <w:ind w:firstLine="624"/>
        <w:rPr>
          <w:rFonts w:ascii="仿宋" w:eastAsia="仿宋" w:hAnsi="仿宋" w:cs="Arial"/>
          <w:kern w:val="0"/>
          <w:sz w:val="32"/>
          <w:szCs w:val="32"/>
        </w:rPr>
      </w:pPr>
      <w:r w:rsidRPr="00366E42">
        <w:rPr>
          <w:rFonts w:ascii="仿宋" w:eastAsia="仿宋" w:hAnsi="仿宋" w:cs="Arial" w:hint="eastAsia"/>
          <w:kern w:val="0"/>
          <w:sz w:val="32"/>
          <w:szCs w:val="32"/>
        </w:rPr>
        <w:t>（</w:t>
      </w:r>
      <w:r w:rsidRPr="00366E42">
        <w:rPr>
          <w:rFonts w:ascii="仿宋" w:eastAsia="仿宋" w:hAnsi="仿宋" w:cs="Arial"/>
          <w:kern w:val="0"/>
          <w:sz w:val="32"/>
          <w:szCs w:val="32"/>
        </w:rPr>
        <w:t>1</w:t>
      </w:r>
      <w:r w:rsidRPr="00366E42">
        <w:rPr>
          <w:rFonts w:ascii="仿宋" w:eastAsia="仿宋" w:hAnsi="仿宋" w:cs="Arial" w:hint="eastAsia"/>
          <w:kern w:val="0"/>
          <w:sz w:val="32"/>
          <w:szCs w:val="32"/>
        </w:rPr>
        <w:t>）项目负责人</w:t>
      </w:r>
      <w:r w:rsidR="00630CBE" w:rsidRPr="00F40255">
        <w:rPr>
          <w:rFonts w:ascii="仿宋" w:eastAsia="仿宋" w:hAnsi="仿宋" w:cs="Arial" w:hint="eastAsia"/>
          <w:kern w:val="0"/>
          <w:sz w:val="32"/>
          <w:szCs w:val="32"/>
        </w:rPr>
        <w:t>同时</w:t>
      </w:r>
      <w:r w:rsidRPr="00366E42">
        <w:rPr>
          <w:rFonts w:ascii="仿宋" w:eastAsia="仿宋" w:hAnsi="仿宋" w:cs="Arial" w:hint="eastAsia"/>
          <w:kern w:val="0"/>
          <w:sz w:val="32"/>
          <w:szCs w:val="32"/>
        </w:rPr>
        <w:t>只能牵头承担一项市软科学研究项目，且作为项目主要承担人</w:t>
      </w:r>
      <w:r w:rsidRPr="00366E42">
        <w:rPr>
          <w:rFonts w:ascii="仿宋" w:eastAsia="仿宋" w:hAnsi="仿宋" w:cs="Arial"/>
          <w:kern w:val="0"/>
          <w:sz w:val="32"/>
          <w:szCs w:val="32"/>
        </w:rPr>
        <w:t>(</w:t>
      </w:r>
      <w:r w:rsidR="00630CBE" w:rsidRPr="00A77FF7">
        <w:rPr>
          <w:rFonts w:ascii="仿宋" w:eastAsia="仿宋" w:hAnsi="仿宋" w:cs="Arial" w:hint="eastAsia"/>
          <w:kern w:val="0"/>
          <w:sz w:val="32"/>
          <w:szCs w:val="32"/>
        </w:rPr>
        <w:t>项目组成员排名</w:t>
      </w:r>
      <w:r w:rsidR="00630CBE" w:rsidRPr="00F40255">
        <w:rPr>
          <w:rFonts w:ascii="仿宋" w:eastAsia="仿宋" w:hAnsi="仿宋" w:cs="Arial" w:hint="eastAsia"/>
          <w:kern w:val="0"/>
          <w:sz w:val="32"/>
          <w:szCs w:val="32"/>
        </w:rPr>
        <w:t>第二、第三</w:t>
      </w:r>
      <w:r w:rsidR="00F15707" w:rsidRPr="00F40255">
        <w:rPr>
          <w:rFonts w:ascii="仿宋" w:eastAsia="仿宋" w:hAnsi="仿宋" w:cs="Arial" w:hint="eastAsia"/>
          <w:kern w:val="0"/>
          <w:sz w:val="32"/>
          <w:szCs w:val="32"/>
        </w:rPr>
        <w:t>位</w:t>
      </w:r>
      <w:r w:rsidRPr="00366E42">
        <w:rPr>
          <w:rFonts w:ascii="仿宋" w:eastAsia="仿宋" w:hAnsi="仿宋" w:cs="Arial"/>
          <w:kern w:val="0"/>
          <w:sz w:val="32"/>
          <w:szCs w:val="32"/>
        </w:rPr>
        <w:t>)</w:t>
      </w:r>
      <w:r w:rsidRPr="00366E42">
        <w:rPr>
          <w:rFonts w:ascii="仿宋" w:eastAsia="仿宋" w:hAnsi="仿宋" w:cs="Arial" w:hint="eastAsia"/>
          <w:kern w:val="0"/>
          <w:sz w:val="32"/>
          <w:szCs w:val="32"/>
        </w:rPr>
        <w:t>同时承担在</w:t>
      </w:r>
      <w:proofErr w:type="gramStart"/>
      <w:r w:rsidRPr="00366E42">
        <w:rPr>
          <w:rFonts w:ascii="仿宋" w:eastAsia="仿宋" w:hAnsi="仿宋" w:cs="Arial" w:hint="eastAsia"/>
          <w:kern w:val="0"/>
          <w:sz w:val="32"/>
          <w:szCs w:val="32"/>
        </w:rPr>
        <w:t>研</w:t>
      </w:r>
      <w:proofErr w:type="gramEnd"/>
      <w:r w:rsidRPr="00366E42">
        <w:rPr>
          <w:rFonts w:ascii="仿宋" w:eastAsia="仿宋" w:hAnsi="仿宋" w:cs="Arial" w:hint="eastAsia"/>
          <w:kern w:val="0"/>
          <w:sz w:val="32"/>
          <w:szCs w:val="32"/>
        </w:rPr>
        <w:t>市级项目不得超过</w:t>
      </w:r>
      <w:r w:rsidR="00144126" w:rsidRPr="00F40255">
        <w:rPr>
          <w:rFonts w:ascii="仿宋" w:eastAsia="仿宋" w:hAnsi="仿宋" w:cs="Arial" w:hint="eastAsia"/>
          <w:kern w:val="0"/>
          <w:sz w:val="32"/>
          <w:szCs w:val="32"/>
        </w:rPr>
        <w:t>一</w:t>
      </w:r>
      <w:r w:rsidRPr="00F40255">
        <w:rPr>
          <w:rFonts w:ascii="仿宋" w:eastAsia="仿宋" w:hAnsi="仿宋" w:cs="Arial" w:hint="eastAsia"/>
          <w:kern w:val="0"/>
          <w:sz w:val="32"/>
          <w:szCs w:val="32"/>
        </w:rPr>
        <w:t>项</w:t>
      </w:r>
      <w:r w:rsidRPr="00366E42">
        <w:rPr>
          <w:rFonts w:ascii="仿宋" w:eastAsia="仿宋" w:hAnsi="仿宋" w:cs="Arial" w:hint="eastAsia"/>
          <w:kern w:val="0"/>
          <w:sz w:val="32"/>
          <w:szCs w:val="32"/>
        </w:rPr>
        <w:t>；</w:t>
      </w:r>
    </w:p>
    <w:p w:rsidR="00ED79A2" w:rsidRPr="00366E42" w:rsidRDefault="00ED79A2" w:rsidP="00193F13">
      <w:pPr>
        <w:spacing w:line="360" w:lineRule="auto"/>
        <w:ind w:firstLine="624"/>
        <w:rPr>
          <w:rFonts w:ascii="仿宋" w:eastAsia="仿宋" w:hAnsi="仿宋" w:cs="Arial"/>
          <w:kern w:val="0"/>
          <w:sz w:val="32"/>
          <w:szCs w:val="32"/>
        </w:rPr>
      </w:pPr>
      <w:r w:rsidRPr="00366E42">
        <w:rPr>
          <w:rFonts w:ascii="仿宋" w:eastAsia="仿宋" w:hAnsi="仿宋" w:cs="Arial" w:hint="eastAsia"/>
          <w:kern w:val="0"/>
          <w:sz w:val="32"/>
          <w:szCs w:val="32"/>
        </w:rPr>
        <w:t>（</w:t>
      </w:r>
      <w:r w:rsidRPr="00366E42">
        <w:rPr>
          <w:rFonts w:ascii="仿宋" w:eastAsia="仿宋" w:hAnsi="仿宋" w:cs="Arial"/>
          <w:kern w:val="0"/>
          <w:sz w:val="32"/>
          <w:szCs w:val="32"/>
        </w:rPr>
        <w:t>2</w:t>
      </w:r>
      <w:r w:rsidRPr="00366E42">
        <w:rPr>
          <w:rFonts w:ascii="仿宋" w:eastAsia="仿宋" w:hAnsi="仿宋" w:cs="Arial" w:hint="eastAsia"/>
          <w:kern w:val="0"/>
          <w:sz w:val="32"/>
          <w:szCs w:val="32"/>
        </w:rPr>
        <w:t>）重点项目负责人应具有副高级及以上职称或博士学位；</w:t>
      </w:r>
    </w:p>
    <w:p w:rsidR="00ED79A2" w:rsidRPr="00366E42" w:rsidRDefault="00ED79A2" w:rsidP="00193F13">
      <w:pPr>
        <w:spacing w:line="360" w:lineRule="auto"/>
        <w:ind w:firstLine="624"/>
        <w:rPr>
          <w:rFonts w:ascii="仿宋" w:eastAsia="仿宋" w:hAnsi="仿宋" w:cs="Arial"/>
          <w:kern w:val="0"/>
          <w:sz w:val="32"/>
          <w:szCs w:val="32"/>
        </w:rPr>
      </w:pPr>
      <w:r w:rsidRPr="00366E42">
        <w:rPr>
          <w:rFonts w:ascii="仿宋" w:eastAsia="仿宋" w:hAnsi="仿宋" w:cs="Arial" w:hint="eastAsia"/>
          <w:kern w:val="0"/>
          <w:sz w:val="32"/>
          <w:szCs w:val="32"/>
        </w:rPr>
        <w:t>（</w:t>
      </w:r>
      <w:r w:rsidRPr="00366E42">
        <w:rPr>
          <w:rFonts w:ascii="仿宋" w:eastAsia="仿宋" w:hAnsi="仿宋" w:cs="Arial"/>
          <w:kern w:val="0"/>
          <w:sz w:val="32"/>
          <w:szCs w:val="32"/>
        </w:rPr>
        <w:t>3</w:t>
      </w:r>
      <w:r w:rsidRPr="00366E42">
        <w:rPr>
          <w:rFonts w:ascii="仿宋" w:eastAsia="仿宋" w:hAnsi="仿宋" w:cs="Arial" w:hint="eastAsia"/>
          <w:kern w:val="0"/>
          <w:sz w:val="32"/>
          <w:szCs w:val="32"/>
        </w:rPr>
        <w:t>）一般项目负责人应具有中级职称或硕士以上学历；</w:t>
      </w:r>
    </w:p>
    <w:p w:rsidR="00ED79A2" w:rsidRPr="00366E42" w:rsidRDefault="00ED79A2" w:rsidP="00193F13">
      <w:pPr>
        <w:spacing w:line="360" w:lineRule="auto"/>
        <w:ind w:firstLine="624"/>
        <w:rPr>
          <w:rFonts w:ascii="仿宋" w:eastAsia="仿宋" w:hAnsi="仿宋" w:cs="Arial"/>
          <w:kern w:val="0"/>
          <w:sz w:val="32"/>
          <w:szCs w:val="32"/>
        </w:rPr>
      </w:pPr>
      <w:r w:rsidRPr="00D60E86">
        <w:rPr>
          <w:rFonts w:ascii="仿宋" w:eastAsia="仿宋" w:hAnsi="仿宋" w:cs="Arial" w:hint="eastAsia"/>
          <w:kern w:val="0"/>
          <w:sz w:val="32"/>
          <w:szCs w:val="32"/>
        </w:rPr>
        <w:t>（</w:t>
      </w:r>
      <w:r w:rsidRPr="00D60E86">
        <w:rPr>
          <w:rFonts w:ascii="仿宋" w:eastAsia="仿宋" w:hAnsi="仿宋" w:cs="Arial"/>
          <w:kern w:val="0"/>
          <w:sz w:val="32"/>
          <w:szCs w:val="32"/>
        </w:rPr>
        <w:t>4</w:t>
      </w:r>
      <w:r>
        <w:rPr>
          <w:rFonts w:ascii="仿宋" w:eastAsia="仿宋" w:hAnsi="仿宋" w:cs="Arial" w:hint="eastAsia"/>
          <w:kern w:val="0"/>
          <w:sz w:val="32"/>
          <w:szCs w:val="32"/>
        </w:rPr>
        <w:t>）项目负责人所在单位应与项目</w:t>
      </w:r>
      <w:r w:rsidRPr="00D60E86">
        <w:rPr>
          <w:rFonts w:ascii="仿宋" w:eastAsia="仿宋" w:hAnsi="仿宋" w:cs="Arial" w:hint="eastAsia"/>
          <w:kern w:val="0"/>
          <w:sz w:val="32"/>
          <w:szCs w:val="32"/>
        </w:rPr>
        <w:t>承担单位一致。</w:t>
      </w:r>
    </w:p>
    <w:p w:rsidR="00ED79A2" w:rsidRDefault="00ED79A2" w:rsidP="00D60E86">
      <w:pPr>
        <w:spacing w:line="360" w:lineRule="auto"/>
        <w:ind w:firstLine="624"/>
        <w:rPr>
          <w:rFonts w:ascii="仿宋" w:eastAsia="仿宋" w:hAnsi="仿宋" w:cs="Arial"/>
          <w:kern w:val="0"/>
          <w:sz w:val="32"/>
          <w:szCs w:val="32"/>
        </w:rPr>
      </w:pPr>
      <w:r w:rsidRPr="00321EFE">
        <w:rPr>
          <w:rFonts w:ascii="仿宋" w:eastAsia="仿宋" w:hAnsi="仿宋" w:cs="Arial" w:hint="eastAsia"/>
          <w:kern w:val="0"/>
          <w:sz w:val="32"/>
          <w:szCs w:val="32"/>
        </w:rPr>
        <w:t>支持课题组开放式创新，鼓励课题组成员</w:t>
      </w:r>
      <w:r>
        <w:rPr>
          <w:rFonts w:ascii="仿宋" w:eastAsia="仿宋" w:hAnsi="仿宋" w:cs="Arial" w:hint="eastAsia"/>
          <w:kern w:val="0"/>
          <w:sz w:val="32"/>
          <w:szCs w:val="32"/>
        </w:rPr>
        <w:t>跨区域、</w:t>
      </w:r>
      <w:r w:rsidRPr="00321EFE">
        <w:rPr>
          <w:rFonts w:ascii="仿宋" w:eastAsia="仿宋" w:hAnsi="仿宋" w:cs="Arial" w:hint="eastAsia"/>
          <w:kern w:val="0"/>
          <w:sz w:val="32"/>
          <w:szCs w:val="32"/>
        </w:rPr>
        <w:t>跨单位、跨学科合作研究，</w:t>
      </w:r>
      <w:r w:rsidRPr="00D60E86">
        <w:rPr>
          <w:rFonts w:ascii="仿宋" w:eastAsia="仿宋" w:hAnsi="仿宋" w:cs="Arial" w:hint="eastAsia"/>
          <w:kern w:val="0"/>
          <w:sz w:val="32"/>
          <w:szCs w:val="32"/>
        </w:rPr>
        <w:t>推动</w:t>
      </w:r>
      <w:r w:rsidRPr="00321EFE">
        <w:rPr>
          <w:rFonts w:ascii="仿宋" w:eastAsia="仿宋" w:hAnsi="仿宋" w:cs="Arial" w:hint="eastAsia"/>
          <w:kern w:val="0"/>
          <w:sz w:val="32"/>
          <w:szCs w:val="32"/>
        </w:rPr>
        <w:t>项目顺利执行。</w:t>
      </w:r>
    </w:p>
    <w:p w:rsidR="00ED79A2" w:rsidRPr="002064DB" w:rsidRDefault="00ED79A2" w:rsidP="00193F13">
      <w:pPr>
        <w:widowControl/>
        <w:spacing w:line="360" w:lineRule="auto"/>
        <w:ind w:firstLineChars="200" w:firstLine="640"/>
        <w:rPr>
          <w:rFonts w:ascii="仿宋" w:eastAsia="仿宋" w:hAnsi="仿宋" w:cs="Arial"/>
          <w:kern w:val="0"/>
          <w:sz w:val="32"/>
          <w:szCs w:val="32"/>
        </w:rPr>
      </w:pPr>
      <w:r w:rsidRPr="002064DB">
        <w:rPr>
          <w:rFonts w:ascii="仿宋" w:eastAsia="仿宋" w:hAnsi="仿宋" w:cs="Arial" w:hint="eastAsia"/>
          <w:kern w:val="0"/>
          <w:sz w:val="32"/>
          <w:szCs w:val="32"/>
        </w:rPr>
        <w:t>第</w:t>
      </w:r>
      <w:r>
        <w:rPr>
          <w:rFonts w:ascii="仿宋" w:eastAsia="仿宋" w:hAnsi="仿宋" w:cs="Arial" w:hint="eastAsia"/>
          <w:kern w:val="0"/>
          <w:sz w:val="32"/>
          <w:szCs w:val="32"/>
        </w:rPr>
        <w:t>九</w:t>
      </w:r>
      <w:r w:rsidRPr="002064DB">
        <w:rPr>
          <w:rFonts w:ascii="仿宋" w:eastAsia="仿宋" w:hAnsi="仿宋" w:cs="Arial" w:hint="eastAsia"/>
          <w:kern w:val="0"/>
          <w:sz w:val="32"/>
          <w:szCs w:val="32"/>
        </w:rPr>
        <w:t>条【项目申报】</w:t>
      </w:r>
      <w:r w:rsidRPr="00F21BE6">
        <w:rPr>
          <w:rFonts w:ascii="仿宋" w:eastAsia="仿宋" w:hAnsi="仿宋" w:cs="Arial" w:hint="eastAsia"/>
          <w:color w:val="000000" w:themeColor="text1"/>
          <w:kern w:val="0"/>
          <w:sz w:val="32"/>
          <w:szCs w:val="32"/>
        </w:rPr>
        <w:t>项目申报单位根据申报指南，在规定申报期限内，登录“宁波市科技管理信息系统”（</w:t>
      </w:r>
      <w:r w:rsidRPr="00F21BE6">
        <w:rPr>
          <w:rFonts w:ascii="仿宋" w:eastAsia="仿宋" w:hAnsi="仿宋" w:cs="Arial"/>
          <w:color w:val="000000" w:themeColor="text1"/>
          <w:kern w:val="0"/>
          <w:sz w:val="32"/>
          <w:szCs w:val="32"/>
        </w:rPr>
        <w:t>http://program.sti.gov.cn</w:t>
      </w:r>
      <w:r w:rsidRPr="00F21BE6">
        <w:rPr>
          <w:rFonts w:ascii="仿宋" w:eastAsia="仿宋" w:hAnsi="仿宋" w:cs="Arial" w:hint="eastAsia"/>
          <w:color w:val="000000" w:themeColor="text1"/>
          <w:kern w:val="0"/>
          <w:sz w:val="32"/>
          <w:szCs w:val="32"/>
        </w:rPr>
        <w:t>）在线进行填报项目申请表、可行性研究报告等材料。原则上不要求提供纸质材料，申报逾期不予受理。</w:t>
      </w:r>
    </w:p>
    <w:p w:rsidR="00ED79A2" w:rsidRPr="00321EFE" w:rsidRDefault="00ED79A2" w:rsidP="00193F13">
      <w:pPr>
        <w:widowControl/>
        <w:spacing w:line="360" w:lineRule="auto"/>
        <w:jc w:val="center"/>
        <w:rPr>
          <w:rFonts w:ascii="仿宋" w:eastAsia="仿宋" w:hAnsi="仿宋" w:cs="Arial"/>
          <w:kern w:val="0"/>
          <w:sz w:val="32"/>
          <w:szCs w:val="32"/>
        </w:rPr>
      </w:pPr>
      <w:r w:rsidRPr="00321EFE">
        <w:rPr>
          <w:rFonts w:ascii="楷体" w:eastAsia="楷体" w:hAnsi="楷体" w:hint="eastAsia"/>
          <w:b/>
          <w:sz w:val="32"/>
          <w:szCs w:val="32"/>
        </w:rPr>
        <w:t>第三章</w:t>
      </w:r>
      <w:r>
        <w:rPr>
          <w:rFonts w:ascii="楷体" w:eastAsia="楷体" w:hAnsi="楷体"/>
          <w:b/>
          <w:sz w:val="32"/>
          <w:szCs w:val="32"/>
        </w:rPr>
        <w:t xml:space="preserve"> </w:t>
      </w:r>
      <w:r>
        <w:rPr>
          <w:rFonts w:ascii="楷体" w:eastAsia="楷体" w:hAnsi="楷体" w:hint="eastAsia"/>
          <w:b/>
          <w:sz w:val="32"/>
          <w:szCs w:val="32"/>
        </w:rPr>
        <w:t>评审立项</w:t>
      </w:r>
    </w:p>
    <w:p w:rsidR="00ED79A2" w:rsidRDefault="00ED79A2" w:rsidP="00193F13">
      <w:pPr>
        <w:spacing w:line="360" w:lineRule="auto"/>
        <w:ind w:firstLine="624"/>
        <w:rPr>
          <w:rFonts w:ascii="仿宋" w:eastAsia="仿宋" w:hAnsi="仿宋" w:cs="Arial"/>
          <w:kern w:val="0"/>
          <w:sz w:val="32"/>
          <w:szCs w:val="32"/>
        </w:rPr>
      </w:pPr>
      <w:r w:rsidRPr="00321EFE">
        <w:rPr>
          <w:rFonts w:ascii="仿宋" w:eastAsia="仿宋" w:hAnsi="仿宋" w:cs="Arial" w:hint="eastAsia"/>
          <w:kern w:val="0"/>
          <w:sz w:val="32"/>
          <w:szCs w:val="32"/>
        </w:rPr>
        <w:t>第</w:t>
      </w:r>
      <w:r>
        <w:rPr>
          <w:rFonts w:ascii="仿宋" w:eastAsia="仿宋" w:hAnsi="仿宋" w:cs="Arial" w:hint="eastAsia"/>
          <w:kern w:val="0"/>
          <w:sz w:val="32"/>
          <w:szCs w:val="32"/>
        </w:rPr>
        <w:t>十</w:t>
      </w:r>
      <w:r w:rsidRPr="00321EFE">
        <w:rPr>
          <w:rFonts w:ascii="仿宋" w:eastAsia="仿宋" w:hAnsi="仿宋" w:cs="Arial" w:hint="eastAsia"/>
          <w:kern w:val="0"/>
          <w:sz w:val="32"/>
          <w:szCs w:val="32"/>
        </w:rPr>
        <w:t>条</w:t>
      </w:r>
      <w:r>
        <w:rPr>
          <w:rFonts w:ascii="仿宋" w:eastAsia="仿宋" w:hAnsi="仿宋" w:cs="Arial" w:hint="eastAsia"/>
          <w:kern w:val="0"/>
          <w:sz w:val="32"/>
          <w:szCs w:val="32"/>
        </w:rPr>
        <w:t>【评审原则</w:t>
      </w:r>
      <w:r w:rsidRPr="00321EFE">
        <w:rPr>
          <w:rFonts w:ascii="仿宋" w:eastAsia="仿宋" w:hAnsi="仿宋" w:cs="Arial" w:hint="eastAsia"/>
          <w:kern w:val="0"/>
          <w:sz w:val="32"/>
          <w:szCs w:val="32"/>
        </w:rPr>
        <w:t>】</w:t>
      </w:r>
      <w:r>
        <w:rPr>
          <w:rFonts w:ascii="仿宋" w:eastAsia="仿宋" w:hAnsi="仿宋" w:cs="Arial" w:hint="eastAsia"/>
          <w:kern w:val="0"/>
          <w:sz w:val="32"/>
          <w:szCs w:val="32"/>
        </w:rPr>
        <w:t>市软科学研究项目的评审坚持公平公正、竞争择优的原则。</w:t>
      </w:r>
    </w:p>
    <w:p w:rsidR="00ED79A2" w:rsidRPr="00AB2CF8" w:rsidRDefault="00ED79A2" w:rsidP="00193F13">
      <w:pPr>
        <w:spacing w:line="360" w:lineRule="auto"/>
        <w:ind w:firstLine="624"/>
        <w:rPr>
          <w:rFonts w:ascii="仿宋" w:eastAsia="仿宋" w:hAnsi="仿宋" w:cs="Arial"/>
          <w:kern w:val="0"/>
          <w:sz w:val="32"/>
          <w:szCs w:val="32"/>
        </w:rPr>
      </w:pPr>
      <w:r w:rsidRPr="00321EFE">
        <w:rPr>
          <w:rFonts w:ascii="仿宋" w:eastAsia="仿宋" w:hAnsi="仿宋" w:cs="Arial" w:hint="eastAsia"/>
          <w:kern w:val="0"/>
          <w:sz w:val="32"/>
          <w:szCs w:val="32"/>
        </w:rPr>
        <w:lastRenderedPageBreak/>
        <w:t>第十</w:t>
      </w:r>
      <w:r>
        <w:rPr>
          <w:rFonts w:ascii="仿宋" w:eastAsia="仿宋" w:hAnsi="仿宋" w:cs="Arial" w:hint="eastAsia"/>
          <w:kern w:val="0"/>
          <w:sz w:val="32"/>
          <w:szCs w:val="32"/>
        </w:rPr>
        <w:t>一</w:t>
      </w:r>
      <w:r w:rsidRPr="00321EFE">
        <w:rPr>
          <w:rFonts w:ascii="仿宋" w:eastAsia="仿宋" w:hAnsi="仿宋" w:cs="Arial" w:hint="eastAsia"/>
          <w:kern w:val="0"/>
          <w:sz w:val="32"/>
          <w:szCs w:val="32"/>
        </w:rPr>
        <w:t>条</w:t>
      </w:r>
      <w:r>
        <w:rPr>
          <w:rFonts w:ascii="仿宋" w:eastAsia="仿宋" w:hAnsi="仿宋" w:cs="Arial" w:hint="eastAsia"/>
          <w:kern w:val="0"/>
          <w:sz w:val="32"/>
          <w:szCs w:val="32"/>
        </w:rPr>
        <w:t>【项目形式审查</w:t>
      </w:r>
      <w:r w:rsidRPr="00321EFE">
        <w:rPr>
          <w:rFonts w:ascii="仿宋" w:eastAsia="仿宋" w:hAnsi="仿宋" w:cs="Arial" w:hint="eastAsia"/>
          <w:kern w:val="0"/>
          <w:sz w:val="32"/>
          <w:szCs w:val="32"/>
        </w:rPr>
        <w:t>】</w:t>
      </w:r>
      <w:r w:rsidRPr="00AB2CF8">
        <w:rPr>
          <w:rFonts w:ascii="仿宋" w:eastAsia="仿宋" w:hAnsi="仿宋" w:cs="Arial" w:hint="eastAsia"/>
          <w:kern w:val="0"/>
          <w:sz w:val="32"/>
          <w:szCs w:val="32"/>
        </w:rPr>
        <w:t>市科技行政主管部门</w:t>
      </w:r>
      <w:r>
        <w:rPr>
          <w:rFonts w:ascii="仿宋" w:eastAsia="仿宋" w:hAnsi="仿宋" w:cs="Arial" w:hint="eastAsia"/>
          <w:kern w:val="0"/>
          <w:sz w:val="32"/>
          <w:szCs w:val="32"/>
        </w:rPr>
        <w:t>对申报项目开展形式审查，</w:t>
      </w:r>
      <w:r w:rsidRPr="00AB2CF8">
        <w:rPr>
          <w:rFonts w:ascii="仿宋" w:eastAsia="仿宋" w:hAnsi="仿宋" w:cs="Arial" w:hint="eastAsia"/>
          <w:kern w:val="0"/>
          <w:sz w:val="32"/>
          <w:szCs w:val="32"/>
        </w:rPr>
        <w:t>对不符合</w:t>
      </w:r>
      <w:r w:rsidRPr="00544508">
        <w:rPr>
          <w:rFonts w:ascii="仿宋" w:eastAsia="仿宋" w:hAnsi="仿宋" w:cs="Arial" w:hint="eastAsia"/>
          <w:kern w:val="0"/>
          <w:sz w:val="32"/>
          <w:szCs w:val="32"/>
        </w:rPr>
        <w:t>申报指南</w:t>
      </w:r>
      <w:r w:rsidRPr="00AB2CF8">
        <w:rPr>
          <w:rFonts w:ascii="仿宋" w:eastAsia="仿宋" w:hAnsi="仿宋" w:cs="Arial" w:hint="eastAsia"/>
          <w:kern w:val="0"/>
          <w:sz w:val="32"/>
          <w:szCs w:val="32"/>
        </w:rPr>
        <w:t>要求的不予受理，并且应当说明理由。</w:t>
      </w:r>
    </w:p>
    <w:p w:rsidR="00DD4A17" w:rsidRDefault="00ED79A2" w:rsidP="00DD4A17">
      <w:pPr>
        <w:spacing w:line="360" w:lineRule="auto"/>
        <w:ind w:firstLine="624"/>
        <w:rPr>
          <w:rFonts w:ascii="仿宋" w:eastAsia="仿宋" w:hAnsi="仿宋" w:cs="Arial"/>
          <w:kern w:val="0"/>
          <w:sz w:val="32"/>
          <w:szCs w:val="32"/>
        </w:rPr>
      </w:pPr>
      <w:r w:rsidRPr="00321EFE">
        <w:rPr>
          <w:rFonts w:ascii="仿宋" w:eastAsia="仿宋" w:hAnsi="仿宋" w:cs="Arial" w:hint="eastAsia"/>
          <w:kern w:val="0"/>
          <w:sz w:val="32"/>
          <w:szCs w:val="32"/>
        </w:rPr>
        <w:t>第十</w:t>
      </w:r>
      <w:r>
        <w:rPr>
          <w:rFonts w:ascii="仿宋" w:eastAsia="仿宋" w:hAnsi="仿宋" w:cs="Arial" w:hint="eastAsia"/>
          <w:kern w:val="0"/>
          <w:sz w:val="32"/>
          <w:szCs w:val="32"/>
        </w:rPr>
        <w:t>二</w:t>
      </w:r>
      <w:r w:rsidRPr="00321EFE">
        <w:rPr>
          <w:rFonts w:ascii="仿宋" w:eastAsia="仿宋" w:hAnsi="仿宋" w:cs="Arial" w:hint="eastAsia"/>
          <w:kern w:val="0"/>
          <w:sz w:val="32"/>
          <w:szCs w:val="32"/>
        </w:rPr>
        <w:t>条</w:t>
      </w:r>
      <w:r>
        <w:rPr>
          <w:rFonts w:ascii="仿宋" w:eastAsia="仿宋" w:hAnsi="仿宋" w:cs="Arial" w:hint="eastAsia"/>
          <w:kern w:val="0"/>
          <w:sz w:val="32"/>
          <w:szCs w:val="32"/>
        </w:rPr>
        <w:t>【项目评审</w:t>
      </w:r>
      <w:r w:rsidRPr="00321EFE">
        <w:rPr>
          <w:rFonts w:ascii="仿宋" w:eastAsia="仿宋" w:hAnsi="仿宋" w:cs="Arial" w:hint="eastAsia"/>
          <w:kern w:val="0"/>
          <w:sz w:val="32"/>
          <w:szCs w:val="32"/>
        </w:rPr>
        <w:t>】</w:t>
      </w:r>
      <w:r w:rsidRPr="00366E42">
        <w:rPr>
          <w:rFonts w:ascii="仿宋" w:eastAsia="仿宋" w:hAnsi="仿宋" w:cs="Arial" w:hint="eastAsia"/>
          <w:kern w:val="0"/>
          <w:sz w:val="32"/>
          <w:szCs w:val="32"/>
        </w:rPr>
        <w:t>市科技行政主管部门对受理的软科学研究项目，按照市级科技计划项目评审有关规定，组织相关领域专家从项目研究方法和研究路线的可行性、项目研究基础和前期研究成果、</w:t>
      </w:r>
      <w:r w:rsidR="00F56E02" w:rsidRPr="00F40255">
        <w:rPr>
          <w:rFonts w:ascii="仿宋" w:eastAsia="仿宋" w:hAnsi="仿宋" w:cs="Arial" w:hint="eastAsia"/>
          <w:kern w:val="0"/>
          <w:sz w:val="32"/>
          <w:szCs w:val="32"/>
        </w:rPr>
        <w:t>项目研究工作量和项目经费测算情况、</w:t>
      </w:r>
      <w:r w:rsidRPr="00366E42">
        <w:rPr>
          <w:rFonts w:ascii="仿宋" w:eastAsia="仿宋" w:hAnsi="仿宋" w:cs="Arial" w:hint="eastAsia"/>
          <w:kern w:val="0"/>
          <w:sz w:val="32"/>
          <w:szCs w:val="32"/>
        </w:rPr>
        <w:t>项目申报单位行业公信力、项目申报团队研究能力和人员构成等方面开展评审工作。</w:t>
      </w:r>
    </w:p>
    <w:p w:rsidR="00482982" w:rsidRPr="00F40255" w:rsidRDefault="00482982" w:rsidP="00DD4A17">
      <w:pPr>
        <w:spacing w:line="360" w:lineRule="auto"/>
        <w:ind w:firstLine="624"/>
        <w:rPr>
          <w:rFonts w:ascii="仿宋" w:eastAsia="仿宋" w:hAnsi="仿宋" w:cs="Arial"/>
          <w:kern w:val="0"/>
          <w:sz w:val="32"/>
          <w:szCs w:val="32"/>
        </w:rPr>
      </w:pPr>
      <w:r w:rsidRPr="00F40255">
        <w:rPr>
          <w:rFonts w:ascii="仿宋" w:eastAsia="仿宋" w:hAnsi="仿宋" w:cs="Arial" w:hint="eastAsia"/>
          <w:kern w:val="0"/>
          <w:sz w:val="32"/>
          <w:szCs w:val="32"/>
        </w:rPr>
        <w:t>项目</w:t>
      </w:r>
      <w:r w:rsidR="00144126" w:rsidRPr="00F40255">
        <w:rPr>
          <w:rFonts w:ascii="仿宋" w:eastAsia="仿宋" w:hAnsi="仿宋" w:cs="Arial" w:hint="eastAsia"/>
          <w:kern w:val="0"/>
          <w:sz w:val="32"/>
          <w:szCs w:val="32"/>
        </w:rPr>
        <w:t>预期</w:t>
      </w:r>
      <w:r w:rsidRPr="00F40255">
        <w:rPr>
          <w:rFonts w:ascii="仿宋" w:eastAsia="仿宋" w:hAnsi="仿宋" w:cs="Arial" w:hint="eastAsia"/>
          <w:kern w:val="0"/>
          <w:sz w:val="32"/>
          <w:szCs w:val="32"/>
        </w:rPr>
        <w:t>发表论文情况不作</w:t>
      </w:r>
      <w:r w:rsidR="00DD4A17" w:rsidRPr="00F40255">
        <w:rPr>
          <w:rFonts w:ascii="仿宋" w:eastAsia="仿宋" w:hAnsi="仿宋" w:cs="Arial" w:hint="eastAsia"/>
          <w:kern w:val="0"/>
          <w:sz w:val="32"/>
          <w:szCs w:val="32"/>
        </w:rPr>
        <w:t>为是否</w:t>
      </w:r>
      <w:r w:rsidR="00DD4A17" w:rsidRPr="00F40255">
        <w:rPr>
          <w:rFonts w:ascii="仿宋" w:eastAsia="仿宋" w:hAnsi="仿宋" w:cs="Arial"/>
          <w:kern w:val="0"/>
          <w:sz w:val="32"/>
          <w:szCs w:val="32"/>
        </w:rPr>
        <w:t>立项</w:t>
      </w:r>
      <w:r w:rsidR="00322269" w:rsidRPr="00F40255">
        <w:rPr>
          <w:rFonts w:ascii="仿宋" w:eastAsia="仿宋" w:hAnsi="仿宋" w:cs="Arial"/>
          <w:kern w:val="0"/>
          <w:sz w:val="32"/>
          <w:szCs w:val="32"/>
        </w:rPr>
        <w:t>的</w:t>
      </w:r>
      <w:r w:rsidR="00C33639" w:rsidRPr="00F40255">
        <w:rPr>
          <w:rFonts w:ascii="仿宋" w:eastAsia="仿宋" w:hAnsi="仿宋" w:cs="Arial" w:hint="eastAsia"/>
          <w:kern w:val="0"/>
          <w:sz w:val="32"/>
          <w:szCs w:val="32"/>
        </w:rPr>
        <w:t>直接</w:t>
      </w:r>
      <w:r w:rsidR="00DD4A17" w:rsidRPr="00F40255">
        <w:rPr>
          <w:rFonts w:ascii="仿宋" w:eastAsia="仿宋" w:hAnsi="仿宋" w:cs="Arial"/>
          <w:kern w:val="0"/>
          <w:sz w:val="32"/>
          <w:szCs w:val="32"/>
        </w:rPr>
        <w:t>依据</w:t>
      </w:r>
      <w:r w:rsidRPr="00F40255">
        <w:rPr>
          <w:rFonts w:ascii="仿宋" w:eastAsia="仿宋" w:hAnsi="仿宋" w:cs="Arial" w:hint="eastAsia"/>
          <w:kern w:val="0"/>
          <w:sz w:val="32"/>
          <w:szCs w:val="32"/>
        </w:rPr>
        <w:t>。</w:t>
      </w:r>
    </w:p>
    <w:p w:rsidR="00ED79A2" w:rsidRDefault="00ED79A2" w:rsidP="00193F13">
      <w:pPr>
        <w:spacing w:line="360" w:lineRule="auto"/>
        <w:ind w:firstLine="624"/>
        <w:rPr>
          <w:rFonts w:ascii="仿宋" w:eastAsia="仿宋" w:hAnsi="仿宋" w:cs="Arial"/>
          <w:kern w:val="0"/>
          <w:sz w:val="32"/>
          <w:szCs w:val="32"/>
        </w:rPr>
      </w:pPr>
      <w:r w:rsidRPr="00366E42">
        <w:rPr>
          <w:rFonts w:ascii="仿宋" w:eastAsia="仿宋" w:hAnsi="仿宋" w:cs="Arial" w:hint="eastAsia"/>
          <w:kern w:val="0"/>
          <w:sz w:val="32"/>
          <w:szCs w:val="32"/>
        </w:rPr>
        <w:t>第十</w:t>
      </w:r>
      <w:r>
        <w:rPr>
          <w:rFonts w:ascii="仿宋" w:eastAsia="仿宋" w:hAnsi="仿宋" w:cs="Arial" w:hint="eastAsia"/>
          <w:kern w:val="0"/>
          <w:sz w:val="32"/>
          <w:szCs w:val="32"/>
        </w:rPr>
        <w:t>三</w:t>
      </w:r>
      <w:r w:rsidRPr="00366E42">
        <w:rPr>
          <w:rFonts w:ascii="仿宋" w:eastAsia="仿宋" w:hAnsi="仿宋" w:cs="Arial" w:hint="eastAsia"/>
          <w:kern w:val="0"/>
          <w:sz w:val="32"/>
          <w:szCs w:val="32"/>
        </w:rPr>
        <w:t>条【项目公示】市科技行政主管部门综合专家评审意见</w:t>
      </w:r>
      <w:r w:rsidR="00482982">
        <w:rPr>
          <w:rFonts w:ascii="仿宋" w:eastAsia="仿宋" w:hAnsi="仿宋" w:cs="Arial" w:hint="eastAsia"/>
          <w:kern w:val="0"/>
          <w:sz w:val="32"/>
          <w:szCs w:val="32"/>
        </w:rPr>
        <w:t>、</w:t>
      </w:r>
      <w:r w:rsidR="00F21BE6" w:rsidRPr="00F40255">
        <w:rPr>
          <w:rFonts w:ascii="仿宋" w:eastAsia="仿宋" w:hAnsi="仿宋" w:cs="Arial" w:hint="eastAsia"/>
          <w:kern w:val="0"/>
          <w:sz w:val="32"/>
          <w:szCs w:val="32"/>
        </w:rPr>
        <w:t>项目承担单位研究基础、同批次项目</w:t>
      </w:r>
      <w:r w:rsidR="00482982" w:rsidRPr="00F40255">
        <w:rPr>
          <w:rFonts w:ascii="仿宋" w:eastAsia="仿宋" w:hAnsi="仿宋" w:cs="Arial" w:hint="eastAsia"/>
          <w:kern w:val="0"/>
          <w:sz w:val="32"/>
          <w:szCs w:val="32"/>
        </w:rPr>
        <w:t>数量等因素</w:t>
      </w:r>
      <w:r w:rsidRPr="00F40255">
        <w:rPr>
          <w:rFonts w:ascii="仿宋" w:eastAsia="仿宋" w:hAnsi="仿宋" w:cs="Arial" w:hint="eastAsia"/>
          <w:kern w:val="0"/>
          <w:sz w:val="32"/>
          <w:szCs w:val="32"/>
        </w:rPr>
        <w:t>，按照</w:t>
      </w:r>
      <w:r w:rsidR="00482982" w:rsidRPr="00F40255">
        <w:rPr>
          <w:rFonts w:ascii="仿宋" w:eastAsia="仿宋" w:hAnsi="仿宋" w:cs="Arial" w:hint="eastAsia"/>
          <w:kern w:val="0"/>
          <w:sz w:val="32"/>
          <w:szCs w:val="32"/>
        </w:rPr>
        <w:t>择优</w:t>
      </w:r>
      <w:r w:rsidRPr="00F40255">
        <w:rPr>
          <w:rFonts w:ascii="仿宋" w:eastAsia="仿宋" w:hAnsi="仿宋" w:cs="Arial" w:hint="eastAsia"/>
          <w:kern w:val="0"/>
          <w:sz w:val="32"/>
          <w:szCs w:val="32"/>
        </w:rPr>
        <w:t>立项原则</w:t>
      </w:r>
      <w:r w:rsidR="00482982" w:rsidRPr="00F40255">
        <w:rPr>
          <w:rFonts w:ascii="仿宋" w:eastAsia="仿宋" w:hAnsi="仿宋" w:cs="Arial" w:hint="eastAsia"/>
          <w:kern w:val="0"/>
          <w:sz w:val="32"/>
          <w:szCs w:val="32"/>
        </w:rPr>
        <w:t>，会同市财政局确定拟立项</w:t>
      </w:r>
      <w:r w:rsidRPr="00F40255">
        <w:rPr>
          <w:rFonts w:ascii="仿宋" w:eastAsia="仿宋" w:hAnsi="仿宋" w:cs="Arial" w:hint="eastAsia"/>
          <w:kern w:val="0"/>
          <w:sz w:val="32"/>
          <w:szCs w:val="32"/>
        </w:rPr>
        <w:t>项目和资助金额，并在市科技局网站上予以公示，</w:t>
      </w:r>
      <w:r w:rsidRPr="00366E42">
        <w:rPr>
          <w:rFonts w:ascii="仿宋" w:eastAsia="仿宋" w:hAnsi="仿宋" w:cs="Arial" w:hint="eastAsia"/>
          <w:kern w:val="0"/>
          <w:sz w:val="32"/>
          <w:szCs w:val="32"/>
        </w:rPr>
        <w:t>公示期为五个工作日。</w:t>
      </w:r>
    </w:p>
    <w:p w:rsidR="00482982" w:rsidRPr="00AB2CF8" w:rsidRDefault="00482982" w:rsidP="00193F13">
      <w:pPr>
        <w:spacing w:line="360" w:lineRule="auto"/>
        <w:ind w:firstLine="624"/>
        <w:rPr>
          <w:rFonts w:ascii="仿宋" w:eastAsia="仿宋" w:hAnsi="仿宋" w:cs="Arial"/>
          <w:kern w:val="0"/>
          <w:sz w:val="32"/>
          <w:szCs w:val="32"/>
        </w:rPr>
      </w:pPr>
      <w:r w:rsidRPr="00F40255">
        <w:rPr>
          <w:rFonts w:ascii="仿宋" w:eastAsia="仿宋" w:hAnsi="仿宋" w:cs="Arial" w:hint="eastAsia"/>
          <w:kern w:val="0"/>
          <w:sz w:val="32"/>
          <w:szCs w:val="32"/>
        </w:rPr>
        <w:t>第十四条【项目立项】项目公示无异议后，市科技行政主管部门会同市财政局以</w:t>
      </w:r>
      <w:r w:rsidR="00F21BE6" w:rsidRPr="00F40255">
        <w:rPr>
          <w:rFonts w:ascii="仿宋" w:eastAsia="仿宋" w:hAnsi="仿宋" w:cs="Arial" w:hint="eastAsia"/>
          <w:kern w:val="0"/>
          <w:sz w:val="32"/>
          <w:szCs w:val="32"/>
        </w:rPr>
        <w:t>下发</w:t>
      </w:r>
      <w:r w:rsidRPr="00F40255">
        <w:rPr>
          <w:rFonts w:ascii="仿宋" w:eastAsia="仿宋" w:hAnsi="仿宋" w:cs="Arial" w:hint="eastAsia"/>
          <w:kern w:val="0"/>
          <w:sz w:val="32"/>
          <w:szCs w:val="32"/>
        </w:rPr>
        <w:t>项目经费拨付通知的形式，予以立项。</w:t>
      </w:r>
    </w:p>
    <w:p w:rsidR="00ED79A2" w:rsidRPr="00F40255" w:rsidRDefault="00ED79A2" w:rsidP="00193F13">
      <w:pPr>
        <w:widowControl/>
        <w:spacing w:line="360" w:lineRule="auto"/>
        <w:jc w:val="center"/>
        <w:rPr>
          <w:rFonts w:ascii="仿宋" w:eastAsia="仿宋" w:hAnsi="仿宋" w:cs="Arial"/>
          <w:kern w:val="0"/>
          <w:sz w:val="32"/>
          <w:szCs w:val="32"/>
        </w:rPr>
      </w:pPr>
      <w:r w:rsidRPr="00F40255">
        <w:rPr>
          <w:rFonts w:ascii="仿宋" w:eastAsia="仿宋" w:hAnsi="仿宋" w:cs="Arial" w:hint="eastAsia"/>
          <w:kern w:val="0"/>
          <w:sz w:val="32"/>
          <w:szCs w:val="32"/>
        </w:rPr>
        <w:t>第四章</w:t>
      </w:r>
      <w:r w:rsidRPr="00F40255">
        <w:rPr>
          <w:rFonts w:ascii="仿宋" w:eastAsia="仿宋" w:hAnsi="仿宋" w:cs="Arial"/>
          <w:kern w:val="0"/>
          <w:sz w:val="32"/>
          <w:szCs w:val="32"/>
        </w:rPr>
        <w:t xml:space="preserve"> </w:t>
      </w:r>
      <w:r w:rsidRPr="00F40255">
        <w:rPr>
          <w:rFonts w:ascii="仿宋" w:eastAsia="仿宋" w:hAnsi="仿宋" w:cs="Arial" w:hint="eastAsia"/>
          <w:kern w:val="0"/>
          <w:sz w:val="32"/>
          <w:szCs w:val="32"/>
        </w:rPr>
        <w:t>项目管理</w:t>
      </w:r>
    </w:p>
    <w:p w:rsidR="00482982" w:rsidRDefault="00482982" w:rsidP="00193F13">
      <w:pPr>
        <w:spacing w:line="360" w:lineRule="auto"/>
        <w:ind w:firstLine="624"/>
        <w:rPr>
          <w:rFonts w:ascii="仿宋" w:eastAsia="仿宋" w:hAnsi="仿宋" w:cs="Arial"/>
          <w:kern w:val="0"/>
          <w:sz w:val="32"/>
          <w:szCs w:val="32"/>
        </w:rPr>
      </w:pPr>
      <w:r w:rsidRPr="00F40255">
        <w:rPr>
          <w:rFonts w:ascii="仿宋" w:eastAsia="仿宋" w:hAnsi="仿宋" w:cs="Arial" w:hint="eastAsia"/>
          <w:kern w:val="0"/>
          <w:sz w:val="32"/>
          <w:szCs w:val="32"/>
        </w:rPr>
        <w:t>第十五条【合同签订】</w:t>
      </w:r>
      <w:r w:rsidRPr="00482982">
        <w:rPr>
          <w:rFonts w:ascii="仿宋" w:eastAsia="仿宋" w:hAnsi="仿宋" w:cs="Arial" w:hint="eastAsia"/>
          <w:kern w:val="0"/>
          <w:sz w:val="32"/>
          <w:szCs w:val="32"/>
        </w:rPr>
        <w:t>项目承担单位应当在</w:t>
      </w:r>
      <w:r w:rsidR="00C325E1" w:rsidRPr="00F40255">
        <w:rPr>
          <w:rFonts w:ascii="仿宋" w:eastAsia="仿宋" w:hAnsi="仿宋" w:cs="Arial" w:hint="eastAsia"/>
          <w:kern w:val="0"/>
          <w:sz w:val="32"/>
          <w:szCs w:val="32"/>
        </w:rPr>
        <w:t>项目经费拨付通知</w:t>
      </w:r>
      <w:r w:rsidRPr="00482982">
        <w:rPr>
          <w:rFonts w:ascii="仿宋" w:eastAsia="仿宋" w:hAnsi="仿宋" w:cs="Arial" w:hint="eastAsia"/>
          <w:kern w:val="0"/>
          <w:sz w:val="32"/>
          <w:szCs w:val="32"/>
        </w:rPr>
        <w:t>发布之日起30</w:t>
      </w:r>
      <w:proofErr w:type="gramStart"/>
      <w:r w:rsidRPr="00482982">
        <w:rPr>
          <w:rFonts w:ascii="仿宋" w:eastAsia="仿宋" w:hAnsi="仿宋" w:cs="Arial" w:hint="eastAsia"/>
          <w:kern w:val="0"/>
          <w:sz w:val="32"/>
          <w:szCs w:val="32"/>
        </w:rPr>
        <w:t>日内与</w:t>
      </w:r>
      <w:proofErr w:type="gramEnd"/>
      <w:r w:rsidRPr="00482982">
        <w:rPr>
          <w:rFonts w:ascii="仿宋" w:eastAsia="仿宋" w:hAnsi="仿宋" w:cs="Arial" w:hint="eastAsia"/>
          <w:kern w:val="0"/>
          <w:sz w:val="32"/>
          <w:szCs w:val="32"/>
        </w:rPr>
        <w:t>市科技行政主管部门签订合同，约定项目研究内容、绩效目标、研究人员、实施期限、预期成果以及双方的权利、义务等事项。</w:t>
      </w:r>
    </w:p>
    <w:p w:rsidR="00ED79A2" w:rsidRDefault="00ED79A2" w:rsidP="00193F13">
      <w:pPr>
        <w:spacing w:line="360" w:lineRule="auto"/>
        <w:ind w:firstLine="624"/>
        <w:rPr>
          <w:rFonts w:ascii="仿宋" w:eastAsia="仿宋" w:hAnsi="仿宋" w:cs="Arial"/>
          <w:kern w:val="0"/>
          <w:sz w:val="32"/>
          <w:szCs w:val="32"/>
        </w:rPr>
      </w:pPr>
      <w:r w:rsidRPr="00321EFE">
        <w:rPr>
          <w:rFonts w:ascii="仿宋" w:eastAsia="仿宋" w:hAnsi="仿宋" w:cs="Arial" w:hint="eastAsia"/>
          <w:kern w:val="0"/>
          <w:sz w:val="32"/>
          <w:szCs w:val="32"/>
        </w:rPr>
        <w:lastRenderedPageBreak/>
        <w:t>第十</w:t>
      </w:r>
      <w:r w:rsidR="00C325E1">
        <w:rPr>
          <w:rFonts w:ascii="仿宋" w:eastAsia="仿宋" w:hAnsi="仿宋" w:cs="Arial" w:hint="eastAsia"/>
          <w:kern w:val="0"/>
          <w:sz w:val="32"/>
          <w:szCs w:val="32"/>
        </w:rPr>
        <w:t>六</w:t>
      </w:r>
      <w:r w:rsidRPr="00321EFE">
        <w:rPr>
          <w:rFonts w:ascii="仿宋" w:eastAsia="仿宋" w:hAnsi="仿宋" w:cs="Arial" w:hint="eastAsia"/>
          <w:kern w:val="0"/>
          <w:sz w:val="32"/>
          <w:szCs w:val="32"/>
        </w:rPr>
        <w:t>条【</w:t>
      </w:r>
      <w:r>
        <w:rPr>
          <w:rFonts w:ascii="仿宋" w:eastAsia="仿宋" w:hAnsi="仿宋" w:cs="Arial" w:hint="eastAsia"/>
          <w:kern w:val="0"/>
          <w:sz w:val="32"/>
          <w:szCs w:val="32"/>
        </w:rPr>
        <w:t>经费拨付</w:t>
      </w:r>
      <w:r w:rsidRPr="00321EFE">
        <w:rPr>
          <w:rFonts w:ascii="仿宋" w:eastAsia="仿宋" w:hAnsi="仿宋" w:cs="Arial" w:hint="eastAsia"/>
          <w:kern w:val="0"/>
          <w:sz w:val="32"/>
          <w:szCs w:val="32"/>
        </w:rPr>
        <w:t>】</w:t>
      </w:r>
      <w:r>
        <w:rPr>
          <w:rFonts w:ascii="仿宋" w:eastAsia="仿宋" w:hAnsi="仿宋" w:cs="Arial" w:hint="eastAsia"/>
          <w:kern w:val="0"/>
          <w:sz w:val="32"/>
          <w:szCs w:val="32"/>
        </w:rPr>
        <w:t>市软科学研究</w:t>
      </w:r>
      <w:r w:rsidRPr="00321EFE">
        <w:rPr>
          <w:rFonts w:ascii="仿宋" w:eastAsia="仿宋" w:hAnsi="仿宋" w:cs="Arial" w:hint="eastAsia"/>
          <w:kern w:val="0"/>
          <w:sz w:val="32"/>
          <w:szCs w:val="32"/>
        </w:rPr>
        <w:t>项目</w:t>
      </w:r>
      <w:r>
        <w:rPr>
          <w:rFonts w:ascii="仿宋" w:eastAsia="仿宋" w:hAnsi="仿宋" w:cs="Arial" w:hint="eastAsia"/>
          <w:kern w:val="0"/>
          <w:sz w:val="32"/>
          <w:szCs w:val="32"/>
        </w:rPr>
        <w:t>经费</w:t>
      </w:r>
      <w:r w:rsidRPr="00544508">
        <w:rPr>
          <w:rFonts w:ascii="仿宋" w:eastAsia="仿宋" w:hAnsi="仿宋" w:cs="Arial" w:hint="eastAsia"/>
          <w:kern w:val="0"/>
          <w:sz w:val="32"/>
          <w:szCs w:val="32"/>
        </w:rPr>
        <w:t>实行包干制管理，独立核算，专款专用。</w:t>
      </w:r>
    </w:p>
    <w:p w:rsidR="00ED79A2" w:rsidRDefault="00ED79A2" w:rsidP="00193F13">
      <w:pPr>
        <w:spacing w:line="360" w:lineRule="auto"/>
        <w:ind w:firstLine="624"/>
        <w:rPr>
          <w:rFonts w:ascii="仿宋" w:eastAsia="仿宋" w:hAnsi="仿宋" w:cs="Arial"/>
          <w:kern w:val="0"/>
          <w:sz w:val="32"/>
          <w:szCs w:val="32"/>
        </w:rPr>
      </w:pPr>
      <w:r w:rsidRPr="00321EFE">
        <w:rPr>
          <w:rFonts w:ascii="仿宋" w:eastAsia="仿宋" w:hAnsi="仿宋" w:cs="Arial" w:hint="eastAsia"/>
          <w:kern w:val="0"/>
          <w:sz w:val="32"/>
          <w:szCs w:val="32"/>
        </w:rPr>
        <w:t>重点项目支持经费不超过</w:t>
      </w:r>
      <w:r w:rsidRPr="00321EFE">
        <w:rPr>
          <w:rFonts w:ascii="仿宋" w:eastAsia="仿宋" w:hAnsi="仿宋" w:cs="Arial"/>
          <w:kern w:val="0"/>
          <w:sz w:val="32"/>
          <w:szCs w:val="32"/>
        </w:rPr>
        <w:t>50</w:t>
      </w:r>
      <w:r w:rsidRPr="00321EFE">
        <w:rPr>
          <w:rFonts w:ascii="仿宋" w:eastAsia="仿宋" w:hAnsi="仿宋" w:cs="Arial" w:hint="eastAsia"/>
          <w:kern w:val="0"/>
          <w:sz w:val="32"/>
          <w:szCs w:val="32"/>
        </w:rPr>
        <w:t>万元</w:t>
      </w:r>
      <w:r>
        <w:rPr>
          <w:rFonts w:ascii="仿宋" w:eastAsia="仿宋" w:hAnsi="仿宋" w:cs="Arial" w:hint="eastAsia"/>
          <w:kern w:val="0"/>
          <w:sz w:val="32"/>
          <w:szCs w:val="32"/>
        </w:rPr>
        <w:t>，分两次拨付，</w:t>
      </w:r>
      <w:r w:rsidRPr="00544508">
        <w:rPr>
          <w:rFonts w:ascii="仿宋" w:eastAsia="仿宋" w:hAnsi="仿宋" w:cs="Arial" w:hint="eastAsia"/>
          <w:kern w:val="0"/>
          <w:sz w:val="32"/>
          <w:szCs w:val="32"/>
        </w:rPr>
        <w:t>项目资助上限金额以项目申报指南为准。</w:t>
      </w:r>
      <w:r>
        <w:rPr>
          <w:rFonts w:ascii="仿宋" w:eastAsia="仿宋" w:hAnsi="仿宋" w:cs="Arial" w:hint="eastAsia"/>
          <w:kern w:val="0"/>
          <w:sz w:val="32"/>
          <w:szCs w:val="32"/>
        </w:rPr>
        <w:t>项目立项后，拨付项目经费总额的</w:t>
      </w:r>
      <w:r>
        <w:rPr>
          <w:rFonts w:ascii="仿宋" w:eastAsia="仿宋" w:hAnsi="仿宋" w:cs="Arial"/>
          <w:kern w:val="0"/>
          <w:sz w:val="32"/>
          <w:szCs w:val="32"/>
        </w:rPr>
        <w:t>60%</w:t>
      </w:r>
      <w:r>
        <w:rPr>
          <w:rFonts w:ascii="仿宋" w:eastAsia="仿宋" w:hAnsi="仿宋" w:cs="Arial" w:hint="eastAsia"/>
          <w:kern w:val="0"/>
          <w:sz w:val="32"/>
          <w:szCs w:val="32"/>
        </w:rPr>
        <w:t>，项目通过验收后，拨付余款。</w:t>
      </w:r>
      <w:r w:rsidRPr="00321EFE">
        <w:rPr>
          <w:rFonts w:ascii="仿宋" w:eastAsia="仿宋" w:hAnsi="仿宋" w:cs="Arial" w:hint="eastAsia"/>
          <w:kern w:val="0"/>
          <w:sz w:val="32"/>
          <w:szCs w:val="32"/>
        </w:rPr>
        <w:t>一般项目支持经费不超过</w:t>
      </w:r>
      <w:r w:rsidRPr="00321EFE">
        <w:rPr>
          <w:rFonts w:ascii="仿宋" w:eastAsia="仿宋" w:hAnsi="仿宋" w:cs="Arial"/>
          <w:kern w:val="0"/>
          <w:sz w:val="32"/>
          <w:szCs w:val="32"/>
        </w:rPr>
        <w:t>5</w:t>
      </w:r>
      <w:r w:rsidRPr="00321EFE">
        <w:rPr>
          <w:rFonts w:ascii="仿宋" w:eastAsia="仿宋" w:hAnsi="仿宋" w:cs="Arial" w:hint="eastAsia"/>
          <w:kern w:val="0"/>
          <w:sz w:val="32"/>
          <w:szCs w:val="32"/>
        </w:rPr>
        <w:t>万元</w:t>
      </w:r>
      <w:r>
        <w:rPr>
          <w:rFonts w:ascii="仿宋" w:eastAsia="仿宋" w:hAnsi="仿宋" w:cs="Arial" w:hint="eastAsia"/>
          <w:kern w:val="0"/>
          <w:sz w:val="32"/>
          <w:szCs w:val="32"/>
        </w:rPr>
        <w:t>，采取一次性审定拨款。</w:t>
      </w:r>
      <w:r w:rsidRPr="00F40255">
        <w:rPr>
          <w:rFonts w:ascii="仿宋" w:eastAsia="仿宋" w:hAnsi="仿宋" w:cs="Arial" w:hint="eastAsia"/>
          <w:kern w:val="0"/>
          <w:sz w:val="32"/>
          <w:szCs w:val="32"/>
        </w:rPr>
        <w:t>具体资助金额</w:t>
      </w:r>
      <w:r w:rsidR="00572727" w:rsidRPr="00F40255">
        <w:rPr>
          <w:rFonts w:ascii="仿宋" w:eastAsia="仿宋" w:hAnsi="仿宋" w:cs="Arial" w:hint="eastAsia"/>
          <w:kern w:val="0"/>
          <w:sz w:val="32"/>
          <w:szCs w:val="32"/>
        </w:rPr>
        <w:t>根据</w:t>
      </w:r>
      <w:r w:rsidR="00F56E02" w:rsidRPr="00F40255">
        <w:rPr>
          <w:rFonts w:ascii="仿宋" w:eastAsia="仿宋" w:hAnsi="仿宋" w:cs="Arial" w:hint="eastAsia"/>
          <w:kern w:val="0"/>
          <w:sz w:val="32"/>
          <w:szCs w:val="32"/>
        </w:rPr>
        <w:t>项目研究工作量评估和项目经费测算情况</w:t>
      </w:r>
      <w:r w:rsidR="00CD29BC" w:rsidRPr="00F40255">
        <w:rPr>
          <w:rFonts w:ascii="仿宋" w:eastAsia="仿宋" w:hAnsi="仿宋" w:cs="Arial" w:hint="eastAsia"/>
          <w:kern w:val="0"/>
          <w:sz w:val="32"/>
          <w:szCs w:val="32"/>
        </w:rPr>
        <w:t>核定，</w:t>
      </w:r>
      <w:r w:rsidR="00DD08BD" w:rsidRPr="00F40255">
        <w:rPr>
          <w:rFonts w:ascii="仿宋" w:eastAsia="仿宋" w:hAnsi="仿宋" w:cs="Arial" w:hint="eastAsia"/>
          <w:kern w:val="0"/>
          <w:sz w:val="32"/>
          <w:szCs w:val="32"/>
        </w:rPr>
        <w:t>在</w:t>
      </w:r>
      <w:r w:rsidRPr="00F40255">
        <w:rPr>
          <w:rFonts w:ascii="仿宋" w:eastAsia="仿宋" w:hAnsi="仿宋" w:cs="Arial" w:hint="eastAsia"/>
          <w:kern w:val="0"/>
          <w:sz w:val="32"/>
          <w:szCs w:val="32"/>
        </w:rPr>
        <w:t>项目经费拨付通知</w:t>
      </w:r>
      <w:r w:rsidR="00572727" w:rsidRPr="00F40255">
        <w:rPr>
          <w:rFonts w:ascii="仿宋" w:eastAsia="仿宋" w:hAnsi="仿宋" w:cs="Arial" w:hint="eastAsia"/>
          <w:kern w:val="0"/>
          <w:sz w:val="32"/>
          <w:szCs w:val="32"/>
        </w:rPr>
        <w:t>中明确</w:t>
      </w:r>
      <w:r w:rsidRPr="00F40255">
        <w:rPr>
          <w:rFonts w:ascii="仿宋" w:eastAsia="仿宋" w:hAnsi="仿宋" w:cs="Arial" w:hint="eastAsia"/>
          <w:kern w:val="0"/>
          <w:sz w:val="32"/>
          <w:szCs w:val="32"/>
        </w:rPr>
        <w:t>。</w:t>
      </w:r>
    </w:p>
    <w:p w:rsidR="00ED79A2" w:rsidRDefault="00ED79A2" w:rsidP="00193F13">
      <w:pPr>
        <w:widowControl/>
        <w:spacing w:line="360" w:lineRule="auto"/>
        <w:ind w:firstLineChars="200" w:firstLine="640"/>
        <w:rPr>
          <w:rFonts w:ascii="仿宋" w:eastAsia="仿宋" w:hAnsi="仿宋" w:cs="Arial"/>
          <w:kern w:val="0"/>
          <w:sz w:val="32"/>
          <w:szCs w:val="32"/>
        </w:rPr>
      </w:pPr>
      <w:r>
        <w:rPr>
          <w:rFonts w:ascii="仿宋" w:eastAsia="仿宋" w:hAnsi="仿宋" w:cs="Arial" w:hint="eastAsia"/>
          <w:kern w:val="0"/>
          <w:sz w:val="32"/>
          <w:szCs w:val="32"/>
        </w:rPr>
        <w:t>第十</w:t>
      </w:r>
      <w:r w:rsidR="00572727">
        <w:rPr>
          <w:rFonts w:ascii="仿宋" w:eastAsia="仿宋" w:hAnsi="仿宋" w:cs="Arial" w:hint="eastAsia"/>
          <w:kern w:val="0"/>
          <w:sz w:val="32"/>
          <w:szCs w:val="32"/>
        </w:rPr>
        <w:t>七</w:t>
      </w:r>
      <w:r>
        <w:rPr>
          <w:rFonts w:ascii="仿宋" w:eastAsia="仿宋" w:hAnsi="仿宋" w:cs="Arial" w:hint="eastAsia"/>
          <w:kern w:val="0"/>
          <w:sz w:val="32"/>
          <w:szCs w:val="32"/>
        </w:rPr>
        <w:t>条【执行期限】</w:t>
      </w:r>
      <w:r w:rsidRPr="000D6ACA">
        <w:rPr>
          <w:rFonts w:ascii="仿宋" w:eastAsia="仿宋" w:hAnsi="仿宋" w:cs="Arial" w:hint="eastAsia"/>
          <w:kern w:val="0"/>
          <w:sz w:val="32"/>
          <w:szCs w:val="32"/>
        </w:rPr>
        <w:t>市软科学研究计划重点项目执行周期原则上不超过一年，一般项目执行周期原则上不超过半年，以合同期限为准。</w:t>
      </w:r>
    </w:p>
    <w:p w:rsidR="00ED79A2" w:rsidRDefault="00ED79A2" w:rsidP="00193F13">
      <w:pPr>
        <w:widowControl/>
        <w:spacing w:line="360" w:lineRule="auto"/>
        <w:ind w:firstLineChars="200" w:firstLine="640"/>
        <w:rPr>
          <w:rFonts w:ascii="仿宋" w:eastAsia="仿宋" w:hAnsi="仿宋" w:cs="Arial"/>
          <w:kern w:val="0"/>
          <w:sz w:val="32"/>
          <w:szCs w:val="32"/>
        </w:rPr>
      </w:pPr>
      <w:r>
        <w:rPr>
          <w:rFonts w:ascii="仿宋" w:eastAsia="仿宋" w:hAnsi="仿宋" w:cs="Arial" w:hint="eastAsia"/>
          <w:kern w:val="0"/>
          <w:sz w:val="32"/>
          <w:szCs w:val="32"/>
        </w:rPr>
        <w:t>如确因不可抗力，</w:t>
      </w:r>
      <w:r w:rsidR="00F742A5" w:rsidRPr="00F40255">
        <w:rPr>
          <w:rFonts w:ascii="仿宋" w:eastAsia="仿宋" w:hAnsi="仿宋" w:cs="Arial" w:hint="eastAsia"/>
          <w:kern w:val="0"/>
          <w:sz w:val="32"/>
          <w:szCs w:val="32"/>
        </w:rPr>
        <w:t>将</w:t>
      </w:r>
      <w:r>
        <w:rPr>
          <w:rFonts w:ascii="仿宋" w:eastAsia="仿宋" w:hAnsi="仿宋" w:cs="Arial" w:hint="eastAsia"/>
          <w:kern w:val="0"/>
          <w:sz w:val="32"/>
          <w:szCs w:val="32"/>
        </w:rPr>
        <w:t>导致项目延期的，项目负责人应通过</w:t>
      </w:r>
      <w:r w:rsidR="00BD5414" w:rsidRPr="00F40255">
        <w:rPr>
          <w:rFonts w:ascii="仿宋" w:eastAsia="仿宋" w:hAnsi="仿宋" w:cs="Arial" w:hint="eastAsia"/>
          <w:kern w:val="0"/>
          <w:sz w:val="32"/>
          <w:szCs w:val="32"/>
        </w:rPr>
        <w:t>项目</w:t>
      </w:r>
      <w:r w:rsidRPr="000D6ACA">
        <w:rPr>
          <w:rFonts w:ascii="仿宋" w:eastAsia="仿宋" w:hAnsi="仿宋" w:cs="Arial" w:hint="eastAsia"/>
          <w:kern w:val="0"/>
          <w:sz w:val="32"/>
          <w:szCs w:val="32"/>
        </w:rPr>
        <w:t>归口管理单位在项目合同到期前三个月内向</w:t>
      </w:r>
      <w:r w:rsidRPr="00AB2CF8">
        <w:rPr>
          <w:rFonts w:ascii="仿宋" w:eastAsia="仿宋" w:hAnsi="仿宋" w:cs="Arial" w:hint="eastAsia"/>
          <w:kern w:val="0"/>
          <w:sz w:val="32"/>
          <w:szCs w:val="32"/>
        </w:rPr>
        <w:t>市科技行政主管部门</w:t>
      </w:r>
      <w:r w:rsidRPr="00321EFE">
        <w:rPr>
          <w:rFonts w:ascii="仿宋" w:eastAsia="仿宋" w:hAnsi="仿宋" w:cs="Arial" w:hint="eastAsia"/>
          <w:kern w:val="0"/>
          <w:sz w:val="32"/>
          <w:szCs w:val="32"/>
        </w:rPr>
        <w:t>提出书面</w:t>
      </w:r>
      <w:r>
        <w:rPr>
          <w:rFonts w:ascii="仿宋" w:eastAsia="仿宋" w:hAnsi="仿宋" w:cs="Arial" w:hint="eastAsia"/>
          <w:kern w:val="0"/>
          <w:sz w:val="32"/>
          <w:szCs w:val="32"/>
        </w:rPr>
        <w:t>延期</w:t>
      </w:r>
      <w:r w:rsidRPr="00321EFE">
        <w:rPr>
          <w:rFonts w:ascii="仿宋" w:eastAsia="仿宋" w:hAnsi="仿宋" w:cs="Arial" w:hint="eastAsia"/>
          <w:kern w:val="0"/>
          <w:sz w:val="32"/>
          <w:szCs w:val="32"/>
        </w:rPr>
        <w:t>申请</w:t>
      </w:r>
      <w:r>
        <w:rPr>
          <w:rFonts w:ascii="仿宋" w:eastAsia="仿宋" w:hAnsi="仿宋" w:cs="Arial" w:hint="eastAsia"/>
          <w:kern w:val="0"/>
          <w:sz w:val="32"/>
          <w:szCs w:val="32"/>
        </w:rPr>
        <w:t>。重点项目</w:t>
      </w:r>
      <w:r w:rsidR="00F742A5" w:rsidRPr="00F40255">
        <w:rPr>
          <w:rFonts w:ascii="仿宋" w:eastAsia="仿宋" w:hAnsi="仿宋" w:cs="Arial" w:hint="eastAsia"/>
          <w:kern w:val="0"/>
          <w:sz w:val="32"/>
          <w:szCs w:val="32"/>
        </w:rPr>
        <w:t>申请</w:t>
      </w:r>
      <w:r w:rsidRPr="00F40255">
        <w:rPr>
          <w:rFonts w:ascii="仿宋" w:eastAsia="仿宋" w:hAnsi="仿宋" w:cs="Arial" w:hint="eastAsia"/>
          <w:kern w:val="0"/>
          <w:sz w:val="32"/>
          <w:szCs w:val="32"/>
        </w:rPr>
        <w:t>延长期限不得超过</w:t>
      </w:r>
      <w:r w:rsidR="00F742A5" w:rsidRPr="00F40255">
        <w:rPr>
          <w:rFonts w:ascii="仿宋" w:eastAsia="仿宋" w:hAnsi="仿宋" w:cs="Arial" w:hint="eastAsia"/>
          <w:kern w:val="0"/>
          <w:sz w:val="32"/>
          <w:szCs w:val="32"/>
        </w:rPr>
        <w:t>半</w:t>
      </w:r>
      <w:r w:rsidRPr="00F40255">
        <w:rPr>
          <w:rFonts w:ascii="仿宋" w:eastAsia="仿宋" w:hAnsi="仿宋" w:cs="Arial" w:hint="eastAsia"/>
          <w:kern w:val="0"/>
          <w:sz w:val="32"/>
          <w:szCs w:val="32"/>
        </w:rPr>
        <w:t>年，</w:t>
      </w:r>
      <w:r>
        <w:rPr>
          <w:rFonts w:ascii="仿宋" w:eastAsia="仿宋" w:hAnsi="仿宋" w:cs="Arial" w:hint="eastAsia"/>
          <w:kern w:val="0"/>
          <w:sz w:val="32"/>
          <w:szCs w:val="32"/>
        </w:rPr>
        <w:t>一般项目</w:t>
      </w:r>
      <w:r w:rsidR="00F742A5" w:rsidRPr="00F40255">
        <w:rPr>
          <w:rFonts w:ascii="仿宋" w:eastAsia="仿宋" w:hAnsi="仿宋" w:cs="Arial" w:hint="eastAsia"/>
          <w:kern w:val="0"/>
          <w:sz w:val="32"/>
          <w:szCs w:val="32"/>
        </w:rPr>
        <w:t>申请</w:t>
      </w:r>
      <w:r w:rsidRPr="00F40255">
        <w:rPr>
          <w:rFonts w:ascii="仿宋" w:eastAsia="仿宋" w:hAnsi="仿宋" w:cs="Arial" w:hint="eastAsia"/>
          <w:kern w:val="0"/>
          <w:sz w:val="32"/>
          <w:szCs w:val="32"/>
        </w:rPr>
        <w:t>延长期限不得超过</w:t>
      </w:r>
      <w:r w:rsidR="00F742A5" w:rsidRPr="00F40255">
        <w:rPr>
          <w:rFonts w:ascii="仿宋" w:eastAsia="仿宋" w:hAnsi="仿宋" w:cs="Arial" w:hint="eastAsia"/>
          <w:kern w:val="0"/>
          <w:sz w:val="32"/>
          <w:szCs w:val="32"/>
        </w:rPr>
        <w:t>三个月</w:t>
      </w:r>
      <w:r>
        <w:rPr>
          <w:rFonts w:ascii="仿宋" w:eastAsia="仿宋" w:hAnsi="仿宋" w:cs="Arial" w:hint="eastAsia"/>
          <w:kern w:val="0"/>
          <w:sz w:val="32"/>
          <w:szCs w:val="32"/>
        </w:rPr>
        <w:t>。</w:t>
      </w:r>
    </w:p>
    <w:p w:rsidR="00ED79A2" w:rsidRDefault="00ED79A2" w:rsidP="00193F13">
      <w:pPr>
        <w:widowControl/>
        <w:spacing w:line="360" w:lineRule="auto"/>
        <w:ind w:firstLineChars="200" w:firstLine="640"/>
        <w:rPr>
          <w:rFonts w:ascii="仿宋" w:eastAsia="仿宋" w:hAnsi="仿宋" w:cs="Arial"/>
          <w:kern w:val="0"/>
          <w:sz w:val="32"/>
          <w:szCs w:val="32"/>
        </w:rPr>
      </w:pPr>
      <w:r w:rsidRPr="000D6ACA">
        <w:rPr>
          <w:rFonts w:ascii="仿宋" w:eastAsia="仿宋" w:hAnsi="仿宋" w:cs="Arial" w:hint="eastAsia"/>
          <w:kern w:val="0"/>
          <w:sz w:val="32"/>
          <w:szCs w:val="32"/>
        </w:rPr>
        <w:t>市科技行政主管部门对延期申请进行审核，确因不可抗力导致无法按时完成的，准予延期</w:t>
      </w:r>
      <w:r>
        <w:rPr>
          <w:rFonts w:ascii="仿宋" w:eastAsia="仿宋" w:hAnsi="仿宋" w:cs="Arial" w:hint="eastAsia"/>
          <w:kern w:val="0"/>
          <w:sz w:val="32"/>
          <w:szCs w:val="32"/>
        </w:rPr>
        <w:t>，</w:t>
      </w:r>
      <w:r w:rsidRPr="00544508">
        <w:rPr>
          <w:rFonts w:ascii="仿宋" w:eastAsia="仿宋" w:hAnsi="仿宋" w:cs="Arial" w:hint="eastAsia"/>
          <w:kern w:val="0"/>
          <w:sz w:val="32"/>
          <w:szCs w:val="32"/>
        </w:rPr>
        <w:t>除此之外，不予延期。</w:t>
      </w:r>
    </w:p>
    <w:p w:rsidR="00ED79A2" w:rsidRPr="00AC4BF2" w:rsidRDefault="00ED79A2" w:rsidP="001A67CA">
      <w:pPr>
        <w:widowControl/>
        <w:spacing w:line="360" w:lineRule="auto"/>
        <w:ind w:firstLineChars="200" w:firstLine="640"/>
        <w:rPr>
          <w:rFonts w:ascii="仿宋" w:eastAsia="仿宋" w:hAnsi="仿宋" w:cs="Arial"/>
          <w:kern w:val="0"/>
          <w:sz w:val="32"/>
          <w:szCs w:val="32"/>
        </w:rPr>
      </w:pPr>
      <w:r w:rsidRPr="00F40255">
        <w:rPr>
          <w:rFonts w:ascii="仿宋" w:eastAsia="仿宋" w:hAnsi="仿宋" w:cs="Arial" w:hint="eastAsia"/>
          <w:kern w:val="0"/>
          <w:sz w:val="32"/>
          <w:szCs w:val="32"/>
        </w:rPr>
        <w:t>第十</w:t>
      </w:r>
      <w:r w:rsidR="00572727" w:rsidRPr="00F40255">
        <w:rPr>
          <w:rFonts w:ascii="仿宋" w:eastAsia="仿宋" w:hAnsi="仿宋" w:cs="Arial" w:hint="eastAsia"/>
          <w:kern w:val="0"/>
          <w:sz w:val="32"/>
          <w:szCs w:val="32"/>
        </w:rPr>
        <w:t>八</w:t>
      </w:r>
      <w:r w:rsidRPr="00F40255">
        <w:rPr>
          <w:rFonts w:ascii="仿宋" w:eastAsia="仿宋" w:hAnsi="仿宋" w:cs="Arial" w:hint="eastAsia"/>
          <w:kern w:val="0"/>
          <w:sz w:val="32"/>
          <w:szCs w:val="32"/>
        </w:rPr>
        <w:t>条【项目变更】项目实施期间，项目承担单位、研究内容、项目负责人等合同主要内容不得变更。</w:t>
      </w:r>
      <w:r w:rsidR="001A67CA" w:rsidRPr="00F40255">
        <w:rPr>
          <w:rFonts w:ascii="仿宋" w:eastAsia="仿宋" w:hAnsi="仿宋" w:cs="Arial" w:hint="eastAsia"/>
          <w:kern w:val="0"/>
          <w:sz w:val="32"/>
          <w:szCs w:val="32"/>
        </w:rPr>
        <w:t>其他确需变更调整的内容，</w:t>
      </w:r>
      <w:r w:rsidR="00A9346A" w:rsidRPr="00F40255">
        <w:rPr>
          <w:rFonts w:ascii="仿宋" w:eastAsia="仿宋" w:hAnsi="仿宋" w:cs="Arial" w:hint="eastAsia"/>
          <w:kern w:val="0"/>
          <w:sz w:val="32"/>
          <w:szCs w:val="32"/>
        </w:rPr>
        <w:t>必须通过</w:t>
      </w:r>
      <w:r w:rsidR="00BD5414" w:rsidRPr="00F40255">
        <w:rPr>
          <w:rFonts w:ascii="仿宋" w:eastAsia="仿宋" w:hAnsi="仿宋" w:cs="Arial" w:hint="eastAsia"/>
          <w:kern w:val="0"/>
          <w:sz w:val="32"/>
          <w:szCs w:val="32"/>
        </w:rPr>
        <w:t>项目</w:t>
      </w:r>
      <w:r w:rsidR="00A9346A" w:rsidRPr="00F40255">
        <w:rPr>
          <w:rFonts w:ascii="仿宋" w:eastAsia="仿宋" w:hAnsi="仿宋" w:cs="Arial" w:hint="eastAsia"/>
          <w:kern w:val="0"/>
          <w:sz w:val="32"/>
          <w:szCs w:val="32"/>
        </w:rPr>
        <w:t>归口管理单位向市科技行政主管部门提出书面</w:t>
      </w:r>
      <w:r w:rsidR="001A67CA" w:rsidRPr="00F40255">
        <w:rPr>
          <w:rFonts w:ascii="仿宋" w:eastAsia="仿宋" w:hAnsi="仿宋" w:cs="Arial" w:hint="eastAsia"/>
          <w:kern w:val="0"/>
          <w:sz w:val="32"/>
          <w:szCs w:val="32"/>
        </w:rPr>
        <w:t>报备</w:t>
      </w:r>
      <w:r w:rsidR="001A67CA">
        <w:rPr>
          <w:rFonts w:ascii="仿宋" w:eastAsia="仿宋" w:hAnsi="仿宋" w:cs="Arial" w:hint="eastAsia"/>
          <w:kern w:val="0"/>
          <w:sz w:val="32"/>
          <w:szCs w:val="32"/>
        </w:rPr>
        <w:t>。</w:t>
      </w:r>
    </w:p>
    <w:p w:rsidR="00ED79A2" w:rsidRPr="003D570A" w:rsidRDefault="00ED79A2" w:rsidP="00193F13">
      <w:pPr>
        <w:widowControl/>
        <w:spacing w:line="360" w:lineRule="auto"/>
        <w:ind w:firstLineChars="200" w:firstLine="640"/>
        <w:rPr>
          <w:rFonts w:ascii="仿宋" w:eastAsia="仿宋" w:hAnsi="仿宋" w:cs="Arial"/>
          <w:kern w:val="0"/>
          <w:sz w:val="32"/>
          <w:szCs w:val="32"/>
        </w:rPr>
      </w:pPr>
      <w:r w:rsidRPr="003D570A">
        <w:rPr>
          <w:rFonts w:ascii="仿宋" w:eastAsia="仿宋" w:hAnsi="仿宋" w:cs="Arial" w:hint="eastAsia"/>
          <w:kern w:val="0"/>
          <w:sz w:val="32"/>
          <w:szCs w:val="32"/>
        </w:rPr>
        <w:lastRenderedPageBreak/>
        <w:t>第十</w:t>
      </w:r>
      <w:r w:rsidR="00572727">
        <w:rPr>
          <w:rFonts w:ascii="仿宋" w:eastAsia="仿宋" w:hAnsi="仿宋" w:cs="Arial" w:hint="eastAsia"/>
          <w:kern w:val="0"/>
          <w:sz w:val="32"/>
          <w:szCs w:val="32"/>
        </w:rPr>
        <w:t>九</w:t>
      </w:r>
      <w:r w:rsidRPr="003D570A">
        <w:rPr>
          <w:rFonts w:ascii="仿宋" w:eastAsia="仿宋" w:hAnsi="仿宋" w:cs="Arial" w:hint="eastAsia"/>
          <w:kern w:val="0"/>
          <w:sz w:val="32"/>
          <w:szCs w:val="32"/>
        </w:rPr>
        <w:t>条【监督检查】市科技行</w:t>
      </w:r>
      <w:r>
        <w:rPr>
          <w:rFonts w:ascii="仿宋" w:eastAsia="仿宋" w:hAnsi="仿宋" w:cs="Arial" w:hint="eastAsia"/>
          <w:kern w:val="0"/>
          <w:sz w:val="32"/>
          <w:szCs w:val="32"/>
        </w:rPr>
        <w:t>政主管部门可根据工作需要对已立项资助的研究项目进行督促检查。项目</w:t>
      </w:r>
      <w:r w:rsidRPr="003D570A">
        <w:rPr>
          <w:rFonts w:ascii="仿宋" w:eastAsia="仿宋" w:hAnsi="仿宋" w:cs="Arial" w:hint="eastAsia"/>
          <w:kern w:val="0"/>
          <w:sz w:val="32"/>
          <w:szCs w:val="32"/>
        </w:rPr>
        <w:t>承担单位和项目负责人应接受市科技行政主管部门监督，配合市科技行政主管部门完成中期检查和抽查等工作。</w:t>
      </w:r>
    </w:p>
    <w:p w:rsidR="00ED79A2" w:rsidRDefault="00ED79A2" w:rsidP="00193F13">
      <w:pPr>
        <w:widowControl/>
        <w:spacing w:line="360" w:lineRule="auto"/>
        <w:ind w:firstLineChars="200" w:firstLine="640"/>
        <w:rPr>
          <w:rFonts w:ascii="仿宋" w:eastAsia="仿宋" w:hAnsi="仿宋" w:cs="Arial"/>
          <w:kern w:val="0"/>
          <w:sz w:val="32"/>
          <w:szCs w:val="32"/>
        </w:rPr>
      </w:pPr>
      <w:r w:rsidRPr="00321EFE">
        <w:rPr>
          <w:rFonts w:ascii="仿宋" w:eastAsia="仿宋" w:hAnsi="仿宋" w:cs="Arial" w:hint="eastAsia"/>
          <w:kern w:val="0"/>
          <w:sz w:val="32"/>
          <w:szCs w:val="32"/>
        </w:rPr>
        <w:t>第</w:t>
      </w:r>
      <w:r w:rsidR="001A67CA">
        <w:rPr>
          <w:rFonts w:ascii="仿宋" w:eastAsia="仿宋" w:hAnsi="仿宋" w:cs="Arial" w:hint="eastAsia"/>
          <w:kern w:val="0"/>
          <w:sz w:val="32"/>
          <w:szCs w:val="32"/>
        </w:rPr>
        <w:t>二十</w:t>
      </w:r>
      <w:r w:rsidRPr="00321EFE">
        <w:rPr>
          <w:rFonts w:ascii="仿宋" w:eastAsia="仿宋" w:hAnsi="仿宋" w:cs="Arial" w:hint="eastAsia"/>
          <w:kern w:val="0"/>
          <w:sz w:val="32"/>
          <w:szCs w:val="32"/>
        </w:rPr>
        <w:t>条【</w:t>
      </w:r>
      <w:r>
        <w:rPr>
          <w:rFonts w:ascii="仿宋" w:eastAsia="仿宋" w:hAnsi="仿宋" w:cs="Arial" w:hint="eastAsia"/>
          <w:kern w:val="0"/>
          <w:sz w:val="32"/>
          <w:szCs w:val="32"/>
        </w:rPr>
        <w:t>项目</w:t>
      </w:r>
      <w:r w:rsidRPr="00321EFE">
        <w:rPr>
          <w:rFonts w:ascii="仿宋" w:eastAsia="仿宋" w:hAnsi="仿宋" w:cs="Arial" w:hint="eastAsia"/>
          <w:kern w:val="0"/>
          <w:sz w:val="32"/>
          <w:szCs w:val="32"/>
        </w:rPr>
        <w:t>验收】</w:t>
      </w:r>
      <w:r>
        <w:rPr>
          <w:rFonts w:ascii="仿宋" w:eastAsia="仿宋" w:hAnsi="仿宋" w:cs="Arial" w:hint="eastAsia"/>
          <w:kern w:val="0"/>
          <w:sz w:val="32"/>
          <w:szCs w:val="32"/>
        </w:rPr>
        <w:t>项目</w:t>
      </w:r>
      <w:r w:rsidRPr="000D6ACA">
        <w:rPr>
          <w:rFonts w:ascii="仿宋" w:eastAsia="仿宋" w:hAnsi="仿宋" w:cs="Arial" w:hint="eastAsia"/>
          <w:kern w:val="0"/>
          <w:sz w:val="32"/>
          <w:szCs w:val="32"/>
        </w:rPr>
        <w:t>承担单位应在合同到期</w:t>
      </w:r>
      <w:r w:rsidRPr="003D570A">
        <w:rPr>
          <w:rFonts w:ascii="仿宋" w:eastAsia="仿宋" w:hAnsi="仿宋" w:cs="Arial" w:hint="eastAsia"/>
          <w:kern w:val="0"/>
          <w:sz w:val="32"/>
          <w:szCs w:val="32"/>
        </w:rPr>
        <w:t>（含延期）</w:t>
      </w:r>
      <w:r w:rsidRPr="000D6ACA">
        <w:rPr>
          <w:rFonts w:ascii="仿宋" w:eastAsia="仿宋" w:hAnsi="仿宋" w:cs="Arial" w:hint="eastAsia"/>
          <w:kern w:val="0"/>
          <w:sz w:val="32"/>
          <w:szCs w:val="32"/>
        </w:rPr>
        <w:t>后</w:t>
      </w:r>
      <w:r>
        <w:rPr>
          <w:rFonts w:ascii="仿宋" w:eastAsia="仿宋" w:hAnsi="仿宋" w:cs="Arial" w:hint="eastAsia"/>
          <w:kern w:val="0"/>
          <w:sz w:val="32"/>
          <w:szCs w:val="32"/>
        </w:rPr>
        <w:t>一</w:t>
      </w:r>
      <w:r w:rsidRPr="000D6ACA">
        <w:rPr>
          <w:rFonts w:ascii="仿宋" w:eastAsia="仿宋" w:hAnsi="仿宋" w:cs="Arial" w:hint="eastAsia"/>
          <w:kern w:val="0"/>
          <w:sz w:val="32"/>
          <w:szCs w:val="32"/>
        </w:rPr>
        <w:t>个月内</w:t>
      </w:r>
      <w:r w:rsidRPr="003D570A">
        <w:rPr>
          <w:rFonts w:ascii="仿宋" w:eastAsia="仿宋" w:hAnsi="仿宋" w:cs="Arial" w:hint="eastAsia"/>
          <w:kern w:val="0"/>
          <w:sz w:val="32"/>
          <w:szCs w:val="32"/>
        </w:rPr>
        <w:t>通过项目归口管理部门向市科技行政主管部门</w:t>
      </w:r>
      <w:r w:rsidRPr="000D6ACA">
        <w:rPr>
          <w:rFonts w:ascii="仿宋" w:eastAsia="仿宋" w:hAnsi="仿宋" w:cs="Arial" w:hint="eastAsia"/>
          <w:kern w:val="0"/>
          <w:sz w:val="32"/>
          <w:szCs w:val="32"/>
        </w:rPr>
        <w:t>提出验收申请并上交验收相关材料。</w:t>
      </w:r>
    </w:p>
    <w:p w:rsidR="00ED79A2" w:rsidRDefault="00ED79A2" w:rsidP="00193F13">
      <w:pPr>
        <w:widowControl/>
        <w:spacing w:line="360" w:lineRule="auto"/>
        <w:ind w:firstLineChars="200" w:firstLine="640"/>
        <w:rPr>
          <w:rFonts w:ascii="仿宋" w:eastAsia="仿宋" w:hAnsi="仿宋" w:cs="Arial"/>
          <w:kern w:val="0"/>
          <w:sz w:val="32"/>
          <w:szCs w:val="32"/>
        </w:rPr>
      </w:pPr>
      <w:r w:rsidRPr="003D570A">
        <w:rPr>
          <w:rFonts w:ascii="仿宋" w:eastAsia="仿宋" w:hAnsi="仿宋" w:cs="Arial" w:hint="eastAsia"/>
          <w:kern w:val="0"/>
          <w:sz w:val="32"/>
          <w:szCs w:val="32"/>
        </w:rPr>
        <w:t>项目验收</w:t>
      </w:r>
      <w:r w:rsidR="001A67CA" w:rsidRPr="00F40255">
        <w:rPr>
          <w:rFonts w:ascii="仿宋" w:eastAsia="仿宋" w:hAnsi="仿宋" w:cs="Arial" w:hint="eastAsia"/>
          <w:kern w:val="0"/>
          <w:sz w:val="32"/>
          <w:szCs w:val="32"/>
        </w:rPr>
        <w:t>按照</w:t>
      </w:r>
      <w:r w:rsidRPr="003D570A">
        <w:rPr>
          <w:rFonts w:ascii="仿宋" w:eastAsia="仿宋" w:hAnsi="仿宋" w:cs="Arial" w:hint="eastAsia"/>
          <w:kern w:val="0"/>
          <w:sz w:val="32"/>
          <w:szCs w:val="32"/>
        </w:rPr>
        <w:t>《宁波市科技计划项目验收管理细则》（</w:t>
      </w:r>
      <w:proofErr w:type="gramStart"/>
      <w:r w:rsidRPr="003D570A">
        <w:rPr>
          <w:rFonts w:ascii="仿宋" w:eastAsia="仿宋" w:hAnsi="仿宋" w:cs="Arial" w:hint="eastAsia"/>
          <w:kern w:val="0"/>
          <w:sz w:val="32"/>
          <w:szCs w:val="32"/>
        </w:rPr>
        <w:t>甬科资</w:t>
      </w:r>
      <w:proofErr w:type="gramEnd"/>
      <w:r w:rsidRPr="003D570A">
        <w:rPr>
          <w:rFonts w:ascii="仿宋" w:eastAsia="仿宋" w:hAnsi="仿宋" w:cs="Arial" w:hint="eastAsia"/>
          <w:kern w:val="0"/>
          <w:sz w:val="32"/>
          <w:szCs w:val="32"/>
        </w:rPr>
        <w:t>〔</w:t>
      </w:r>
      <w:r w:rsidRPr="003D570A">
        <w:rPr>
          <w:rFonts w:ascii="仿宋" w:eastAsia="仿宋" w:hAnsi="仿宋" w:cs="Arial"/>
          <w:kern w:val="0"/>
          <w:sz w:val="32"/>
          <w:szCs w:val="32"/>
        </w:rPr>
        <w:t>2019</w:t>
      </w:r>
      <w:r w:rsidRPr="003D570A">
        <w:rPr>
          <w:rFonts w:ascii="仿宋" w:eastAsia="仿宋" w:hAnsi="仿宋" w:cs="Arial" w:hint="eastAsia"/>
          <w:kern w:val="0"/>
          <w:sz w:val="32"/>
          <w:szCs w:val="32"/>
        </w:rPr>
        <w:t>〕</w:t>
      </w:r>
      <w:r w:rsidRPr="003D570A">
        <w:rPr>
          <w:rFonts w:ascii="仿宋" w:eastAsia="仿宋" w:hAnsi="仿宋" w:cs="Arial"/>
          <w:kern w:val="0"/>
          <w:sz w:val="32"/>
          <w:szCs w:val="32"/>
        </w:rPr>
        <w:t>99</w:t>
      </w:r>
      <w:r w:rsidRPr="003D570A">
        <w:rPr>
          <w:rFonts w:ascii="仿宋" w:eastAsia="仿宋" w:hAnsi="仿宋" w:cs="Arial" w:hint="eastAsia"/>
          <w:kern w:val="0"/>
          <w:sz w:val="32"/>
          <w:szCs w:val="32"/>
        </w:rPr>
        <w:t>号）相关规定执行。</w:t>
      </w:r>
    </w:p>
    <w:p w:rsidR="00832037" w:rsidRPr="00F40255" w:rsidRDefault="00ED79A2" w:rsidP="008B4570">
      <w:pPr>
        <w:widowControl/>
        <w:spacing w:line="360" w:lineRule="auto"/>
        <w:ind w:firstLineChars="200" w:firstLine="640"/>
        <w:rPr>
          <w:rFonts w:ascii="仿宋" w:eastAsia="仿宋" w:hAnsi="仿宋" w:cs="Arial"/>
          <w:kern w:val="0"/>
          <w:sz w:val="32"/>
          <w:szCs w:val="32"/>
        </w:rPr>
      </w:pPr>
      <w:r w:rsidRPr="00F40255">
        <w:rPr>
          <w:rFonts w:ascii="仿宋" w:eastAsia="仿宋" w:hAnsi="仿宋" w:cs="Arial" w:hint="eastAsia"/>
          <w:kern w:val="0"/>
          <w:sz w:val="32"/>
          <w:szCs w:val="32"/>
        </w:rPr>
        <w:t>项目到期不按规定时间递交验收申请的，根据项目实际进展情况，给予</w:t>
      </w:r>
      <w:r w:rsidR="00832037" w:rsidRPr="00F40255">
        <w:rPr>
          <w:rFonts w:ascii="仿宋" w:eastAsia="仿宋" w:hAnsi="仿宋" w:cs="Arial" w:hint="eastAsia"/>
          <w:kern w:val="0"/>
          <w:sz w:val="32"/>
          <w:szCs w:val="32"/>
        </w:rPr>
        <w:t>相应处理：</w:t>
      </w:r>
    </w:p>
    <w:p w:rsidR="00832037" w:rsidRPr="00F40255" w:rsidRDefault="00832037" w:rsidP="008B4570">
      <w:pPr>
        <w:widowControl/>
        <w:spacing w:line="360" w:lineRule="auto"/>
        <w:ind w:firstLineChars="200" w:firstLine="640"/>
        <w:rPr>
          <w:rFonts w:ascii="仿宋" w:eastAsia="仿宋" w:hAnsi="仿宋" w:cs="Arial"/>
          <w:kern w:val="0"/>
          <w:sz w:val="32"/>
          <w:szCs w:val="32"/>
        </w:rPr>
      </w:pPr>
      <w:r w:rsidRPr="00F40255">
        <w:rPr>
          <w:rFonts w:ascii="仿宋" w:eastAsia="仿宋" w:hAnsi="仿宋" w:cs="Arial" w:hint="eastAsia"/>
          <w:kern w:val="0"/>
          <w:sz w:val="32"/>
          <w:szCs w:val="32"/>
        </w:rPr>
        <w:t>（一）项目目标任务完成度不低于5</w:t>
      </w:r>
      <w:r w:rsidRPr="00F40255">
        <w:rPr>
          <w:rFonts w:ascii="仿宋" w:eastAsia="仿宋" w:hAnsi="仿宋" w:cs="Arial"/>
          <w:kern w:val="0"/>
          <w:sz w:val="32"/>
          <w:szCs w:val="32"/>
        </w:rPr>
        <w:t>0</w:t>
      </w:r>
      <w:r w:rsidRPr="00F40255">
        <w:rPr>
          <w:rFonts w:ascii="仿宋" w:eastAsia="仿宋" w:hAnsi="仿宋" w:cs="Arial" w:hint="eastAsia"/>
          <w:kern w:val="0"/>
          <w:sz w:val="32"/>
          <w:szCs w:val="32"/>
        </w:rPr>
        <w:t>%，</w:t>
      </w:r>
      <w:proofErr w:type="gramStart"/>
      <w:r w:rsidRPr="00F40255">
        <w:rPr>
          <w:rFonts w:ascii="仿宋" w:eastAsia="仿宋" w:hAnsi="仿宋" w:cs="Arial"/>
          <w:kern w:val="0"/>
          <w:sz w:val="32"/>
          <w:szCs w:val="32"/>
        </w:rPr>
        <w:t>且经费</w:t>
      </w:r>
      <w:proofErr w:type="gramEnd"/>
      <w:r w:rsidRPr="00F40255">
        <w:rPr>
          <w:rFonts w:ascii="仿宋" w:eastAsia="仿宋" w:hAnsi="仿宋" w:cs="Arial"/>
          <w:kern w:val="0"/>
          <w:sz w:val="32"/>
          <w:szCs w:val="32"/>
        </w:rPr>
        <w:t>使用合理</w:t>
      </w:r>
      <w:r w:rsidR="00503EB9" w:rsidRPr="00F40255">
        <w:rPr>
          <w:rFonts w:ascii="仿宋" w:eastAsia="仿宋" w:hAnsi="仿宋" w:cs="Arial" w:hint="eastAsia"/>
          <w:kern w:val="0"/>
          <w:sz w:val="32"/>
          <w:szCs w:val="32"/>
        </w:rPr>
        <w:t>、</w:t>
      </w:r>
      <w:r w:rsidRPr="00F40255">
        <w:rPr>
          <w:rFonts w:ascii="仿宋" w:eastAsia="仿宋" w:hAnsi="仿宋" w:cs="Arial"/>
          <w:kern w:val="0"/>
          <w:sz w:val="32"/>
          <w:szCs w:val="32"/>
        </w:rPr>
        <w:t>合</w:t>
      </w:r>
      <w:proofErr w:type="gramStart"/>
      <w:r w:rsidRPr="00F40255">
        <w:rPr>
          <w:rFonts w:ascii="仿宋" w:eastAsia="仿宋" w:hAnsi="仿宋" w:cs="Arial"/>
          <w:kern w:val="0"/>
          <w:sz w:val="32"/>
          <w:szCs w:val="32"/>
        </w:rPr>
        <w:t>规</w:t>
      </w:r>
      <w:proofErr w:type="gramEnd"/>
      <w:r w:rsidRPr="00F40255">
        <w:rPr>
          <w:rFonts w:ascii="仿宋" w:eastAsia="仿宋" w:hAnsi="仿宋" w:cs="Arial"/>
          <w:kern w:val="0"/>
          <w:sz w:val="32"/>
          <w:szCs w:val="32"/>
        </w:rPr>
        <w:t>的</w:t>
      </w:r>
      <w:r w:rsidRPr="00F40255">
        <w:rPr>
          <w:rFonts w:ascii="仿宋" w:eastAsia="仿宋" w:hAnsi="仿宋" w:cs="Arial" w:hint="eastAsia"/>
          <w:kern w:val="0"/>
          <w:sz w:val="32"/>
          <w:szCs w:val="32"/>
        </w:rPr>
        <w:t>，</w:t>
      </w:r>
      <w:r w:rsidRPr="00F40255">
        <w:rPr>
          <w:rFonts w:ascii="仿宋" w:eastAsia="仿宋" w:hAnsi="仿宋" w:cs="Arial"/>
          <w:kern w:val="0"/>
          <w:sz w:val="32"/>
          <w:szCs w:val="32"/>
        </w:rPr>
        <w:t>予以项目终止</w:t>
      </w:r>
      <w:r w:rsidRPr="00F40255">
        <w:rPr>
          <w:rFonts w:ascii="仿宋" w:eastAsia="仿宋" w:hAnsi="仿宋" w:cs="Arial" w:hint="eastAsia"/>
          <w:kern w:val="0"/>
          <w:sz w:val="32"/>
          <w:szCs w:val="32"/>
        </w:rPr>
        <w:t>，</w:t>
      </w:r>
      <w:r w:rsidR="00B358CC" w:rsidRPr="00F40255">
        <w:rPr>
          <w:rFonts w:ascii="仿宋" w:eastAsia="仿宋" w:hAnsi="仿宋" w:cs="Arial" w:hint="eastAsia"/>
          <w:kern w:val="0"/>
          <w:sz w:val="32"/>
          <w:szCs w:val="32"/>
        </w:rPr>
        <w:t>按原渠道交回该项目财政</w:t>
      </w:r>
      <w:r w:rsidRPr="00F40255">
        <w:rPr>
          <w:rFonts w:ascii="仿宋" w:eastAsia="仿宋" w:hAnsi="仿宋" w:cs="Arial" w:hint="eastAsia"/>
          <w:kern w:val="0"/>
          <w:sz w:val="32"/>
          <w:szCs w:val="32"/>
        </w:rPr>
        <w:t>剩余资金。</w:t>
      </w:r>
    </w:p>
    <w:p w:rsidR="00F56E02" w:rsidRPr="00F40255" w:rsidRDefault="00832037" w:rsidP="00F56E02">
      <w:pPr>
        <w:widowControl/>
        <w:spacing w:line="360" w:lineRule="auto"/>
        <w:ind w:firstLineChars="200" w:firstLine="640"/>
        <w:rPr>
          <w:rFonts w:ascii="仿宋" w:eastAsia="仿宋" w:hAnsi="仿宋" w:cs="Arial"/>
          <w:kern w:val="0"/>
          <w:sz w:val="32"/>
          <w:szCs w:val="32"/>
        </w:rPr>
      </w:pPr>
      <w:r w:rsidRPr="00F40255">
        <w:rPr>
          <w:rFonts w:ascii="仿宋" w:eastAsia="仿宋" w:hAnsi="仿宋" w:cs="Arial" w:hint="eastAsia"/>
          <w:kern w:val="0"/>
          <w:sz w:val="32"/>
          <w:szCs w:val="32"/>
        </w:rPr>
        <w:t>（二）项目目标任务完成度低于5</w:t>
      </w:r>
      <w:r w:rsidRPr="00F40255">
        <w:rPr>
          <w:rFonts w:ascii="仿宋" w:eastAsia="仿宋" w:hAnsi="仿宋" w:cs="Arial"/>
          <w:kern w:val="0"/>
          <w:sz w:val="32"/>
          <w:szCs w:val="32"/>
        </w:rPr>
        <w:t>0</w:t>
      </w:r>
      <w:r w:rsidRPr="00F40255">
        <w:rPr>
          <w:rFonts w:ascii="仿宋" w:eastAsia="仿宋" w:hAnsi="仿宋" w:cs="Arial" w:hint="eastAsia"/>
          <w:kern w:val="0"/>
          <w:sz w:val="32"/>
          <w:szCs w:val="32"/>
        </w:rPr>
        <w:t>%，或</w:t>
      </w:r>
      <w:r w:rsidRPr="00F40255">
        <w:rPr>
          <w:rFonts w:ascii="仿宋" w:eastAsia="仿宋" w:hAnsi="仿宋" w:cs="Arial"/>
          <w:kern w:val="0"/>
          <w:sz w:val="32"/>
          <w:szCs w:val="32"/>
        </w:rPr>
        <w:t>经费使用不合理</w:t>
      </w:r>
      <w:r w:rsidRPr="00F40255">
        <w:rPr>
          <w:rFonts w:ascii="仿宋" w:eastAsia="仿宋" w:hAnsi="仿宋" w:cs="Arial" w:hint="eastAsia"/>
          <w:kern w:val="0"/>
          <w:sz w:val="32"/>
          <w:szCs w:val="32"/>
        </w:rPr>
        <w:t>、</w:t>
      </w:r>
      <w:r w:rsidRPr="00F40255">
        <w:rPr>
          <w:rFonts w:ascii="仿宋" w:eastAsia="仿宋" w:hAnsi="仿宋" w:cs="Arial"/>
          <w:kern w:val="0"/>
          <w:sz w:val="32"/>
          <w:szCs w:val="32"/>
        </w:rPr>
        <w:t>不合</w:t>
      </w:r>
      <w:proofErr w:type="gramStart"/>
      <w:r w:rsidRPr="00F40255">
        <w:rPr>
          <w:rFonts w:ascii="仿宋" w:eastAsia="仿宋" w:hAnsi="仿宋" w:cs="Arial"/>
          <w:kern w:val="0"/>
          <w:sz w:val="32"/>
          <w:szCs w:val="32"/>
        </w:rPr>
        <w:t>规</w:t>
      </w:r>
      <w:proofErr w:type="gramEnd"/>
      <w:r w:rsidRPr="00F40255">
        <w:rPr>
          <w:rFonts w:ascii="仿宋" w:eastAsia="仿宋" w:hAnsi="仿宋" w:cs="Arial"/>
          <w:kern w:val="0"/>
          <w:sz w:val="32"/>
          <w:szCs w:val="32"/>
        </w:rPr>
        <w:t>的</w:t>
      </w:r>
      <w:r w:rsidRPr="00F40255">
        <w:rPr>
          <w:rFonts w:ascii="仿宋" w:eastAsia="仿宋" w:hAnsi="仿宋" w:cs="Arial" w:hint="eastAsia"/>
          <w:kern w:val="0"/>
          <w:sz w:val="32"/>
          <w:szCs w:val="32"/>
        </w:rPr>
        <w:t>，</w:t>
      </w:r>
      <w:r w:rsidRPr="00F40255">
        <w:rPr>
          <w:rFonts w:ascii="仿宋" w:eastAsia="仿宋" w:hAnsi="仿宋" w:cs="Arial"/>
          <w:kern w:val="0"/>
          <w:sz w:val="32"/>
          <w:szCs w:val="32"/>
        </w:rPr>
        <w:t>予以项目</w:t>
      </w:r>
      <w:r w:rsidRPr="00F40255">
        <w:rPr>
          <w:rFonts w:ascii="仿宋" w:eastAsia="仿宋" w:hAnsi="仿宋" w:cs="Arial" w:hint="eastAsia"/>
          <w:kern w:val="0"/>
          <w:sz w:val="32"/>
          <w:szCs w:val="32"/>
        </w:rPr>
        <w:t>撤题，</w:t>
      </w:r>
      <w:r w:rsidR="00F56E02" w:rsidRPr="00F40255">
        <w:rPr>
          <w:rFonts w:ascii="仿宋" w:eastAsia="仿宋" w:hAnsi="仿宋" w:cs="Arial" w:hint="eastAsia"/>
          <w:kern w:val="0"/>
          <w:sz w:val="32"/>
          <w:szCs w:val="32"/>
        </w:rPr>
        <w:t>按原渠道交回该项目财政拨付</w:t>
      </w:r>
      <w:r w:rsidR="00D82FC9" w:rsidRPr="00F40255">
        <w:rPr>
          <w:rFonts w:ascii="仿宋" w:eastAsia="仿宋" w:hAnsi="仿宋" w:cs="Arial" w:hint="eastAsia"/>
          <w:kern w:val="0"/>
          <w:sz w:val="32"/>
          <w:szCs w:val="32"/>
        </w:rPr>
        <w:t>全部</w:t>
      </w:r>
      <w:r w:rsidR="00F56E02" w:rsidRPr="00F40255">
        <w:rPr>
          <w:rFonts w:ascii="仿宋" w:eastAsia="仿宋" w:hAnsi="仿宋" w:cs="Arial" w:hint="eastAsia"/>
          <w:kern w:val="0"/>
          <w:sz w:val="32"/>
          <w:szCs w:val="32"/>
        </w:rPr>
        <w:t>资金。</w:t>
      </w:r>
    </w:p>
    <w:p w:rsidR="00ED79A2" w:rsidRPr="001A67CA" w:rsidRDefault="00ED79A2" w:rsidP="003D570A">
      <w:pPr>
        <w:widowControl/>
        <w:spacing w:line="360" w:lineRule="auto"/>
        <w:ind w:firstLineChars="200" w:firstLine="640"/>
        <w:rPr>
          <w:rFonts w:ascii="仿宋" w:eastAsia="仿宋" w:hAnsi="仿宋" w:cs="Arial"/>
          <w:kern w:val="0"/>
          <w:sz w:val="32"/>
          <w:szCs w:val="32"/>
        </w:rPr>
      </w:pPr>
      <w:r w:rsidRPr="001A67CA">
        <w:rPr>
          <w:rFonts w:ascii="仿宋" w:eastAsia="仿宋" w:hAnsi="仿宋" w:cs="Arial" w:hint="eastAsia"/>
          <w:kern w:val="0"/>
          <w:sz w:val="32"/>
          <w:szCs w:val="32"/>
        </w:rPr>
        <w:t>第二十</w:t>
      </w:r>
      <w:r w:rsidR="001A67CA">
        <w:rPr>
          <w:rFonts w:ascii="仿宋" w:eastAsia="仿宋" w:hAnsi="仿宋" w:cs="Arial" w:hint="eastAsia"/>
          <w:kern w:val="0"/>
          <w:sz w:val="32"/>
          <w:szCs w:val="32"/>
        </w:rPr>
        <w:t>一</w:t>
      </w:r>
      <w:r w:rsidRPr="001A67CA">
        <w:rPr>
          <w:rFonts w:ascii="仿宋" w:eastAsia="仿宋" w:hAnsi="仿宋" w:cs="Arial" w:hint="eastAsia"/>
          <w:kern w:val="0"/>
          <w:sz w:val="32"/>
          <w:szCs w:val="32"/>
        </w:rPr>
        <w:t>条【结余资金处理】市软科学研究项目结余资金</w:t>
      </w:r>
      <w:r w:rsidR="001A67CA" w:rsidRPr="00F40255">
        <w:rPr>
          <w:rFonts w:ascii="仿宋" w:eastAsia="仿宋" w:hAnsi="仿宋" w:cs="Arial" w:hint="eastAsia"/>
          <w:kern w:val="0"/>
          <w:sz w:val="32"/>
          <w:szCs w:val="32"/>
        </w:rPr>
        <w:t>按照</w:t>
      </w:r>
      <w:r w:rsidR="00584EF1" w:rsidRPr="001A67CA">
        <w:rPr>
          <w:rFonts w:ascii="仿宋" w:eastAsia="仿宋" w:hAnsi="仿宋" w:cs="Arial" w:hint="eastAsia"/>
          <w:kern w:val="0"/>
          <w:sz w:val="32"/>
          <w:szCs w:val="32"/>
        </w:rPr>
        <w:t>《宁波市科技发展专项资金管理办法》（甬XX〔2020〕XX号）相关规定执行。</w:t>
      </w:r>
    </w:p>
    <w:p w:rsidR="00ED79A2" w:rsidRPr="000D6ACA" w:rsidRDefault="00ED79A2" w:rsidP="00193F13">
      <w:pPr>
        <w:widowControl/>
        <w:spacing w:line="360" w:lineRule="auto"/>
        <w:ind w:firstLineChars="200" w:firstLine="640"/>
        <w:rPr>
          <w:rFonts w:ascii="仿宋" w:eastAsia="仿宋" w:hAnsi="仿宋" w:cs="Arial"/>
          <w:kern w:val="0"/>
          <w:sz w:val="32"/>
          <w:szCs w:val="32"/>
        </w:rPr>
      </w:pPr>
      <w:r w:rsidRPr="000D6ACA">
        <w:rPr>
          <w:rFonts w:ascii="仿宋" w:eastAsia="仿宋" w:hAnsi="仿宋" w:cs="Arial" w:hint="eastAsia"/>
          <w:kern w:val="0"/>
          <w:sz w:val="32"/>
          <w:szCs w:val="32"/>
        </w:rPr>
        <w:lastRenderedPageBreak/>
        <w:t>第</w:t>
      </w:r>
      <w:r>
        <w:rPr>
          <w:rFonts w:ascii="仿宋" w:eastAsia="仿宋" w:hAnsi="仿宋" w:cs="Arial" w:hint="eastAsia"/>
          <w:kern w:val="0"/>
          <w:sz w:val="32"/>
          <w:szCs w:val="32"/>
        </w:rPr>
        <w:t>二十</w:t>
      </w:r>
      <w:r w:rsidR="001A67CA">
        <w:rPr>
          <w:rFonts w:ascii="仿宋" w:eastAsia="仿宋" w:hAnsi="仿宋" w:cs="Arial" w:hint="eastAsia"/>
          <w:kern w:val="0"/>
          <w:sz w:val="32"/>
          <w:szCs w:val="32"/>
        </w:rPr>
        <w:t>二</w:t>
      </w:r>
      <w:r w:rsidRPr="000D6ACA">
        <w:rPr>
          <w:rFonts w:ascii="仿宋" w:eastAsia="仿宋" w:hAnsi="仿宋" w:cs="Arial" w:hint="eastAsia"/>
          <w:kern w:val="0"/>
          <w:sz w:val="32"/>
          <w:szCs w:val="32"/>
        </w:rPr>
        <w:t>条【诚信记录】凡有下列情况之一的，项目承担单位和项目负责人列入科研诚信“黑名单”</w:t>
      </w:r>
      <w:r>
        <w:rPr>
          <w:rFonts w:ascii="仿宋" w:eastAsia="仿宋" w:hAnsi="仿宋" w:cs="Arial" w:hint="eastAsia"/>
          <w:kern w:val="0"/>
          <w:sz w:val="32"/>
          <w:szCs w:val="32"/>
        </w:rPr>
        <w:t>，</w:t>
      </w:r>
      <w:r w:rsidRPr="008B4570">
        <w:rPr>
          <w:rFonts w:ascii="仿宋" w:eastAsia="仿宋" w:hAnsi="仿宋" w:cs="Arial" w:hint="eastAsia"/>
          <w:kern w:val="0"/>
          <w:sz w:val="32"/>
          <w:szCs w:val="32"/>
        </w:rPr>
        <w:t>项目负责人三年内不得申报市软科学研究项目</w:t>
      </w:r>
      <w:r w:rsidRPr="000D6ACA">
        <w:rPr>
          <w:rFonts w:ascii="仿宋" w:eastAsia="仿宋" w:hAnsi="仿宋" w:cs="Arial" w:hint="eastAsia"/>
          <w:kern w:val="0"/>
          <w:sz w:val="32"/>
          <w:szCs w:val="32"/>
        </w:rPr>
        <w:t>：</w:t>
      </w:r>
    </w:p>
    <w:p w:rsidR="004B3831" w:rsidRPr="008B4570" w:rsidRDefault="004B3831" w:rsidP="004B3831">
      <w:pPr>
        <w:widowControl/>
        <w:spacing w:line="360" w:lineRule="auto"/>
        <w:ind w:firstLineChars="200" w:firstLine="640"/>
        <w:rPr>
          <w:rFonts w:ascii="仿宋" w:eastAsia="仿宋" w:hAnsi="仿宋" w:cs="Arial"/>
          <w:kern w:val="0"/>
          <w:sz w:val="32"/>
          <w:szCs w:val="32"/>
        </w:rPr>
      </w:pPr>
      <w:r w:rsidRPr="00F40255">
        <w:rPr>
          <w:rFonts w:ascii="仿宋" w:eastAsia="仿宋" w:hAnsi="仿宋" w:cs="Arial" w:hint="eastAsia"/>
          <w:kern w:val="0"/>
          <w:sz w:val="32"/>
          <w:szCs w:val="32"/>
        </w:rPr>
        <w:t>（一）</w:t>
      </w:r>
      <w:proofErr w:type="gramStart"/>
      <w:r w:rsidRPr="00F40255">
        <w:rPr>
          <w:rFonts w:ascii="仿宋" w:eastAsia="仿宋" w:hAnsi="仿宋" w:cs="Arial" w:hint="eastAsia"/>
          <w:kern w:val="0"/>
          <w:sz w:val="32"/>
          <w:szCs w:val="32"/>
        </w:rPr>
        <w:t>项目撤题的</w:t>
      </w:r>
      <w:proofErr w:type="gramEnd"/>
      <w:r w:rsidRPr="00F40255">
        <w:rPr>
          <w:rFonts w:ascii="仿宋" w:eastAsia="仿宋" w:hAnsi="仿宋" w:cs="Arial" w:hint="eastAsia"/>
          <w:kern w:val="0"/>
          <w:sz w:val="32"/>
          <w:szCs w:val="32"/>
        </w:rPr>
        <w:t>；</w:t>
      </w:r>
    </w:p>
    <w:p w:rsidR="00ED79A2" w:rsidRPr="000D6ACA" w:rsidRDefault="00ED79A2" w:rsidP="00193F13">
      <w:pPr>
        <w:widowControl/>
        <w:spacing w:line="360" w:lineRule="auto"/>
        <w:ind w:firstLineChars="200" w:firstLine="640"/>
        <w:rPr>
          <w:rFonts w:ascii="仿宋" w:eastAsia="仿宋" w:hAnsi="仿宋" w:cs="Arial"/>
          <w:kern w:val="0"/>
          <w:sz w:val="32"/>
          <w:szCs w:val="32"/>
        </w:rPr>
      </w:pPr>
      <w:r w:rsidRPr="000D6ACA">
        <w:rPr>
          <w:rFonts w:ascii="仿宋" w:eastAsia="仿宋" w:hAnsi="仿宋" w:cs="Arial" w:hint="eastAsia"/>
          <w:kern w:val="0"/>
          <w:sz w:val="32"/>
          <w:szCs w:val="32"/>
        </w:rPr>
        <w:t>（</w:t>
      </w:r>
      <w:r w:rsidR="004B3831">
        <w:rPr>
          <w:rFonts w:ascii="仿宋" w:eastAsia="仿宋" w:hAnsi="仿宋" w:cs="Arial" w:hint="eastAsia"/>
          <w:kern w:val="0"/>
          <w:sz w:val="32"/>
          <w:szCs w:val="32"/>
        </w:rPr>
        <w:t>二</w:t>
      </w:r>
      <w:r w:rsidRPr="000D6ACA">
        <w:rPr>
          <w:rFonts w:ascii="仿宋" w:eastAsia="仿宋" w:hAnsi="仿宋" w:cs="Arial" w:hint="eastAsia"/>
          <w:kern w:val="0"/>
          <w:sz w:val="32"/>
          <w:szCs w:val="32"/>
        </w:rPr>
        <w:t>）委托</w:t>
      </w:r>
      <w:r w:rsidR="00DD4A17" w:rsidRPr="00F40255">
        <w:rPr>
          <w:rFonts w:ascii="仿宋" w:eastAsia="仿宋" w:hAnsi="仿宋" w:cs="Arial" w:hint="eastAsia"/>
          <w:kern w:val="0"/>
          <w:sz w:val="32"/>
          <w:szCs w:val="32"/>
        </w:rPr>
        <w:t>第三</w:t>
      </w:r>
      <w:proofErr w:type="gramStart"/>
      <w:r w:rsidR="00DD4A17" w:rsidRPr="00F40255">
        <w:rPr>
          <w:rFonts w:ascii="仿宋" w:eastAsia="仿宋" w:hAnsi="仿宋" w:cs="Arial" w:hint="eastAsia"/>
          <w:kern w:val="0"/>
          <w:sz w:val="32"/>
          <w:szCs w:val="32"/>
        </w:rPr>
        <w:t>方服务</w:t>
      </w:r>
      <w:proofErr w:type="gramEnd"/>
      <w:r w:rsidRPr="00F40255">
        <w:rPr>
          <w:rFonts w:ascii="仿宋" w:eastAsia="仿宋" w:hAnsi="仿宋" w:cs="Arial" w:hint="eastAsia"/>
          <w:kern w:val="0"/>
          <w:sz w:val="32"/>
          <w:szCs w:val="32"/>
        </w:rPr>
        <w:t>机构</w:t>
      </w:r>
      <w:r w:rsidRPr="000D6ACA">
        <w:rPr>
          <w:rFonts w:ascii="仿宋" w:eastAsia="仿宋" w:hAnsi="仿宋" w:cs="Arial" w:hint="eastAsia"/>
          <w:kern w:val="0"/>
          <w:sz w:val="32"/>
          <w:szCs w:val="32"/>
        </w:rPr>
        <w:t>申报的；</w:t>
      </w:r>
    </w:p>
    <w:p w:rsidR="00ED79A2" w:rsidRDefault="00ED79A2" w:rsidP="00193F13">
      <w:pPr>
        <w:widowControl/>
        <w:spacing w:line="360" w:lineRule="auto"/>
        <w:ind w:firstLineChars="200" w:firstLine="640"/>
        <w:rPr>
          <w:rFonts w:ascii="仿宋" w:eastAsia="仿宋" w:hAnsi="仿宋" w:cs="Arial"/>
          <w:kern w:val="0"/>
          <w:sz w:val="32"/>
          <w:szCs w:val="32"/>
        </w:rPr>
      </w:pPr>
      <w:r w:rsidRPr="000D6ACA">
        <w:rPr>
          <w:rFonts w:ascii="仿宋" w:eastAsia="仿宋" w:hAnsi="仿宋" w:cs="Arial" w:hint="eastAsia"/>
          <w:kern w:val="0"/>
          <w:sz w:val="32"/>
          <w:szCs w:val="32"/>
        </w:rPr>
        <w:t>（</w:t>
      </w:r>
      <w:r w:rsidR="004B3831">
        <w:rPr>
          <w:rFonts w:ascii="仿宋" w:eastAsia="仿宋" w:hAnsi="仿宋" w:cs="Arial" w:hint="eastAsia"/>
          <w:kern w:val="0"/>
          <w:sz w:val="32"/>
          <w:szCs w:val="32"/>
        </w:rPr>
        <w:t>三</w:t>
      </w:r>
      <w:r w:rsidRPr="000D6ACA">
        <w:rPr>
          <w:rFonts w:ascii="仿宋" w:eastAsia="仿宋" w:hAnsi="仿宋" w:cs="Arial" w:hint="eastAsia"/>
          <w:kern w:val="0"/>
          <w:sz w:val="32"/>
          <w:szCs w:val="32"/>
        </w:rPr>
        <w:t>）已获国家、省级立项的项目，以基本或完全相同的内容重复申报市软科学项目的，</w:t>
      </w:r>
      <w:r w:rsidRPr="008B4570">
        <w:rPr>
          <w:rFonts w:ascii="仿宋" w:eastAsia="仿宋" w:hAnsi="仿宋" w:cs="Arial" w:hint="eastAsia"/>
          <w:kern w:val="0"/>
          <w:sz w:val="32"/>
          <w:szCs w:val="32"/>
        </w:rPr>
        <w:t>已获市级其他项目或市内其他预算单位立项支持的，重复申报内容基本或完全相同选题的；</w:t>
      </w:r>
    </w:p>
    <w:p w:rsidR="00ED79A2" w:rsidRDefault="00ED79A2" w:rsidP="00193F13">
      <w:pPr>
        <w:widowControl/>
        <w:spacing w:line="360" w:lineRule="auto"/>
        <w:ind w:firstLineChars="200" w:firstLine="640"/>
        <w:rPr>
          <w:rFonts w:ascii="仿宋" w:eastAsia="仿宋" w:hAnsi="仿宋" w:cs="Arial"/>
          <w:kern w:val="0"/>
          <w:sz w:val="32"/>
          <w:szCs w:val="32"/>
        </w:rPr>
      </w:pPr>
      <w:r w:rsidRPr="000D6ACA">
        <w:rPr>
          <w:rFonts w:ascii="仿宋" w:eastAsia="仿宋" w:hAnsi="仿宋" w:cs="Arial" w:hint="eastAsia"/>
          <w:kern w:val="0"/>
          <w:sz w:val="32"/>
          <w:szCs w:val="32"/>
        </w:rPr>
        <w:t>（</w:t>
      </w:r>
      <w:r w:rsidR="004B3831">
        <w:rPr>
          <w:rFonts w:ascii="仿宋" w:eastAsia="仿宋" w:hAnsi="仿宋" w:cs="Arial" w:hint="eastAsia"/>
          <w:kern w:val="0"/>
          <w:sz w:val="32"/>
          <w:szCs w:val="32"/>
        </w:rPr>
        <w:t>四</w:t>
      </w:r>
      <w:r w:rsidRPr="000D6ACA">
        <w:rPr>
          <w:rFonts w:ascii="仿宋" w:eastAsia="仿宋" w:hAnsi="仿宋" w:cs="Arial" w:hint="eastAsia"/>
          <w:kern w:val="0"/>
          <w:sz w:val="32"/>
          <w:szCs w:val="32"/>
        </w:rPr>
        <w:t>）项目申报、执行和验收过程中，</w:t>
      </w:r>
      <w:r w:rsidRPr="008B4570">
        <w:rPr>
          <w:rFonts w:ascii="仿宋" w:eastAsia="仿宋" w:hAnsi="仿宋" w:cs="Arial" w:hint="eastAsia"/>
          <w:kern w:val="0"/>
          <w:sz w:val="32"/>
          <w:szCs w:val="32"/>
        </w:rPr>
        <w:t>项目承担单位和项目负责人存在弄虚作假、徇私舞弊或玩忽职守等行为的</w:t>
      </w:r>
      <w:r w:rsidR="004B3831">
        <w:rPr>
          <w:rFonts w:ascii="仿宋" w:eastAsia="仿宋" w:hAnsi="仿宋" w:cs="Arial" w:hint="eastAsia"/>
          <w:kern w:val="0"/>
          <w:sz w:val="32"/>
          <w:szCs w:val="32"/>
        </w:rPr>
        <w:t>。</w:t>
      </w:r>
    </w:p>
    <w:p w:rsidR="00ED79A2" w:rsidRPr="00F40255" w:rsidRDefault="00ED79A2" w:rsidP="00193F13">
      <w:pPr>
        <w:widowControl/>
        <w:spacing w:line="360" w:lineRule="auto"/>
        <w:jc w:val="center"/>
        <w:rPr>
          <w:rFonts w:ascii="仿宋" w:eastAsia="仿宋" w:hAnsi="仿宋" w:cs="Arial"/>
          <w:kern w:val="0"/>
          <w:sz w:val="32"/>
          <w:szCs w:val="32"/>
        </w:rPr>
      </w:pPr>
      <w:r w:rsidRPr="00F40255">
        <w:rPr>
          <w:rFonts w:ascii="仿宋" w:eastAsia="仿宋" w:hAnsi="仿宋" w:cs="Arial" w:hint="eastAsia"/>
          <w:kern w:val="0"/>
          <w:sz w:val="32"/>
          <w:szCs w:val="32"/>
        </w:rPr>
        <w:t>第五章</w:t>
      </w:r>
      <w:r w:rsidRPr="00F40255">
        <w:rPr>
          <w:rFonts w:ascii="仿宋" w:eastAsia="仿宋" w:hAnsi="仿宋" w:cs="Arial"/>
          <w:kern w:val="0"/>
          <w:sz w:val="32"/>
          <w:szCs w:val="32"/>
        </w:rPr>
        <w:t xml:space="preserve"> </w:t>
      </w:r>
      <w:r w:rsidRPr="00F40255">
        <w:rPr>
          <w:rFonts w:ascii="仿宋" w:eastAsia="仿宋" w:hAnsi="仿宋" w:cs="Arial" w:hint="eastAsia"/>
          <w:kern w:val="0"/>
          <w:sz w:val="32"/>
          <w:szCs w:val="32"/>
        </w:rPr>
        <w:t>成果管理</w:t>
      </w:r>
    </w:p>
    <w:p w:rsidR="00ED79A2" w:rsidRPr="00321EFE" w:rsidRDefault="00ED79A2" w:rsidP="00193F13">
      <w:pPr>
        <w:widowControl/>
        <w:spacing w:line="360" w:lineRule="auto"/>
        <w:ind w:firstLineChars="200" w:firstLine="640"/>
        <w:rPr>
          <w:rFonts w:ascii="仿宋" w:eastAsia="仿宋" w:hAnsi="仿宋" w:cs="Arial"/>
          <w:kern w:val="0"/>
          <w:sz w:val="32"/>
          <w:szCs w:val="32"/>
        </w:rPr>
      </w:pPr>
      <w:r w:rsidRPr="00321EFE">
        <w:rPr>
          <w:rFonts w:ascii="仿宋" w:eastAsia="仿宋" w:hAnsi="仿宋" w:cs="Arial" w:hint="eastAsia"/>
          <w:kern w:val="0"/>
          <w:sz w:val="32"/>
          <w:szCs w:val="32"/>
        </w:rPr>
        <w:t>第</w:t>
      </w:r>
      <w:r>
        <w:rPr>
          <w:rFonts w:ascii="仿宋" w:eastAsia="仿宋" w:hAnsi="仿宋" w:cs="Arial" w:hint="eastAsia"/>
          <w:kern w:val="0"/>
          <w:sz w:val="32"/>
          <w:szCs w:val="32"/>
        </w:rPr>
        <w:t>二十</w:t>
      </w:r>
      <w:r w:rsidR="001A67CA">
        <w:rPr>
          <w:rFonts w:ascii="仿宋" w:eastAsia="仿宋" w:hAnsi="仿宋" w:cs="Arial" w:hint="eastAsia"/>
          <w:kern w:val="0"/>
          <w:sz w:val="32"/>
          <w:szCs w:val="32"/>
        </w:rPr>
        <w:t>三</w:t>
      </w:r>
      <w:r w:rsidRPr="00321EFE">
        <w:rPr>
          <w:rFonts w:ascii="仿宋" w:eastAsia="仿宋" w:hAnsi="仿宋" w:cs="Arial" w:hint="eastAsia"/>
          <w:kern w:val="0"/>
          <w:sz w:val="32"/>
          <w:szCs w:val="32"/>
        </w:rPr>
        <w:t>条【成果管理】</w:t>
      </w:r>
      <w:r w:rsidRPr="008B4570">
        <w:rPr>
          <w:rFonts w:ascii="仿宋" w:eastAsia="仿宋" w:hAnsi="仿宋" w:cs="Arial" w:hint="eastAsia"/>
          <w:kern w:val="0"/>
          <w:sz w:val="32"/>
          <w:szCs w:val="32"/>
        </w:rPr>
        <w:t>市软科学研究项目验收通过结论下达之日起</w:t>
      </w:r>
      <w:r w:rsidRPr="008B4570">
        <w:rPr>
          <w:rFonts w:ascii="仿宋" w:eastAsia="仿宋" w:hAnsi="仿宋" w:cs="Arial"/>
          <w:kern w:val="0"/>
          <w:sz w:val="32"/>
          <w:szCs w:val="32"/>
        </w:rPr>
        <w:t>30</w:t>
      </w:r>
      <w:r w:rsidRPr="008B4570">
        <w:rPr>
          <w:rFonts w:ascii="仿宋" w:eastAsia="仿宋" w:hAnsi="仿宋" w:cs="Arial" w:hint="eastAsia"/>
          <w:kern w:val="0"/>
          <w:sz w:val="32"/>
          <w:szCs w:val="32"/>
        </w:rPr>
        <w:t>天内，项目负责人</w:t>
      </w:r>
      <w:r w:rsidRPr="007351F7">
        <w:rPr>
          <w:rFonts w:ascii="仿宋" w:eastAsia="仿宋" w:hAnsi="仿宋" w:cs="Arial" w:hint="eastAsia"/>
          <w:kern w:val="0"/>
          <w:sz w:val="32"/>
          <w:szCs w:val="32"/>
        </w:rPr>
        <w:t>应根据专家验收意见完善验收材料，</w:t>
      </w:r>
      <w:r w:rsidRPr="008B4570">
        <w:rPr>
          <w:rFonts w:ascii="仿宋" w:eastAsia="仿宋" w:hAnsi="仿宋" w:cs="Arial" w:hint="eastAsia"/>
          <w:kern w:val="0"/>
          <w:sz w:val="32"/>
          <w:szCs w:val="32"/>
        </w:rPr>
        <w:t>向市科技行政主管部门</w:t>
      </w:r>
      <w:r w:rsidRPr="007351F7">
        <w:rPr>
          <w:rFonts w:ascii="仿宋" w:eastAsia="仿宋" w:hAnsi="仿宋" w:cs="Arial" w:hint="eastAsia"/>
          <w:kern w:val="0"/>
          <w:sz w:val="32"/>
          <w:szCs w:val="32"/>
        </w:rPr>
        <w:t>申请办理科技成果登记备案。</w:t>
      </w:r>
      <w:r w:rsidR="004B3831" w:rsidRPr="00F40255">
        <w:rPr>
          <w:rFonts w:ascii="仿宋" w:eastAsia="仿宋" w:hAnsi="仿宋" w:cs="Arial" w:hint="eastAsia"/>
          <w:kern w:val="0"/>
          <w:sz w:val="32"/>
          <w:szCs w:val="32"/>
        </w:rPr>
        <w:t>成果所有权按照国家改革有关规定执行。</w:t>
      </w:r>
    </w:p>
    <w:p w:rsidR="00ED79A2" w:rsidRDefault="00ED79A2" w:rsidP="00193F13">
      <w:pPr>
        <w:widowControl/>
        <w:spacing w:line="360" w:lineRule="auto"/>
        <w:ind w:firstLineChars="200" w:firstLine="640"/>
        <w:rPr>
          <w:rFonts w:ascii="仿宋" w:eastAsia="仿宋" w:hAnsi="仿宋" w:cs="Arial"/>
          <w:kern w:val="0"/>
          <w:sz w:val="32"/>
          <w:szCs w:val="32"/>
        </w:rPr>
      </w:pPr>
      <w:r w:rsidRPr="00321EFE">
        <w:rPr>
          <w:rFonts w:ascii="仿宋" w:eastAsia="仿宋" w:hAnsi="仿宋" w:cs="Arial" w:hint="eastAsia"/>
          <w:kern w:val="0"/>
          <w:sz w:val="32"/>
          <w:szCs w:val="32"/>
        </w:rPr>
        <w:t>第</w:t>
      </w:r>
      <w:r>
        <w:rPr>
          <w:rFonts w:ascii="仿宋" w:eastAsia="仿宋" w:hAnsi="仿宋" w:cs="Arial" w:hint="eastAsia"/>
          <w:kern w:val="0"/>
          <w:sz w:val="32"/>
          <w:szCs w:val="32"/>
        </w:rPr>
        <w:t>二</w:t>
      </w:r>
      <w:r w:rsidRPr="00321EFE">
        <w:rPr>
          <w:rFonts w:ascii="仿宋" w:eastAsia="仿宋" w:hAnsi="仿宋" w:cs="Arial" w:hint="eastAsia"/>
          <w:kern w:val="0"/>
          <w:sz w:val="32"/>
          <w:szCs w:val="32"/>
        </w:rPr>
        <w:t>十</w:t>
      </w:r>
      <w:r w:rsidR="001A67CA">
        <w:rPr>
          <w:rFonts w:ascii="仿宋" w:eastAsia="仿宋" w:hAnsi="仿宋" w:cs="Arial" w:hint="eastAsia"/>
          <w:kern w:val="0"/>
          <w:sz w:val="32"/>
          <w:szCs w:val="32"/>
        </w:rPr>
        <w:t>四</w:t>
      </w:r>
      <w:r w:rsidRPr="00321EFE">
        <w:rPr>
          <w:rFonts w:ascii="仿宋" w:eastAsia="仿宋" w:hAnsi="仿宋" w:cs="Arial" w:hint="eastAsia"/>
          <w:kern w:val="0"/>
          <w:sz w:val="32"/>
          <w:szCs w:val="32"/>
        </w:rPr>
        <w:t>条【成果应用】</w:t>
      </w:r>
      <w:r>
        <w:rPr>
          <w:rFonts w:ascii="仿宋" w:eastAsia="仿宋" w:hAnsi="仿宋" w:cs="Arial" w:hint="eastAsia"/>
          <w:kern w:val="0"/>
          <w:sz w:val="32"/>
          <w:szCs w:val="32"/>
        </w:rPr>
        <w:t>市</w:t>
      </w:r>
      <w:r w:rsidRPr="00321EFE">
        <w:rPr>
          <w:rFonts w:ascii="仿宋" w:eastAsia="仿宋" w:hAnsi="仿宋" w:cs="Arial" w:hint="eastAsia"/>
          <w:kern w:val="0"/>
          <w:sz w:val="32"/>
          <w:szCs w:val="32"/>
        </w:rPr>
        <w:t>软科学研究项目形成的报告、论文、专著、数据库等成果以及应用成果的，</w:t>
      </w:r>
      <w:r>
        <w:rPr>
          <w:rFonts w:ascii="仿宋" w:eastAsia="仿宋" w:hAnsi="仿宋" w:cs="Arial" w:hint="eastAsia"/>
          <w:kern w:val="0"/>
          <w:sz w:val="32"/>
          <w:szCs w:val="32"/>
        </w:rPr>
        <w:t>应</w:t>
      </w:r>
      <w:proofErr w:type="gramStart"/>
      <w:r w:rsidRPr="00321EFE">
        <w:rPr>
          <w:rFonts w:ascii="仿宋" w:eastAsia="仿宋" w:hAnsi="仿宋" w:cs="Arial" w:hint="eastAsia"/>
          <w:kern w:val="0"/>
          <w:sz w:val="32"/>
          <w:szCs w:val="32"/>
        </w:rPr>
        <w:t>注明</w:t>
      </w:r>
      <w:r>
        <w:rPr>
          <w:rFonts w:ascii="仿宋" w:eastAsia="仿宋" w:hAnsi="仿宋" w:cs="Arial" w:hint="eastAsia"/>
          <w:kern w:val="0"/>
          <w:sz w:val="32"/>
          <w:szCs w:val="32"/>
        </w:rPr>
        <w:t>市</w:t>
      </w:r>
      <w:proofErr w:type="gramEnd"/>
      <w:r w:rsidRPr="00321EFE">
        <w:rPr>
          <w:rFonts w:ascii="仿宋" w:eastAsia="仿宋" w:hAnsi="仿宋" w:cs="Arial" w:hint="eastAsia"/>
          <w:kern w:val="0"/>
          <w:sz w:val="32"/>
          <w:szCs w:val="32"/>
        </w:rPr>
        <w:t>软科学研究计划资助和项目编号</w:t>
      </w:r>
      <w:r>
        <w:rPr>
          <w:rFonts w:ascii="仿宋" w:eastAsia="仿宋" w:hAnsi="仿宋" w:cs="Arial" w:hint="eastAsia"/>
          <w:kern w:val="0"/>
          <w:sz w:val="32"/>
          <w:szCs w:val="32"/>
        </w:rPr>
        <w:t>。</w:t>
      </w:r>
    </w:p>
    <w:p w:rsidR="00ED79A2" w:rsidRDefault="00ED79A2" w:rsidP="00193F13">
      <w:pPr>
        <w:widowControl/>
        <w:spacing w:line="360" w:lineRule="auto"/>
        <w:ind w:firstLineChars="200" w:firstLine="640"/>
        <w:rPr>
          <w:rFonts w:ascii="仿宋" w:eastAsia="仿宋" w:hAnsi="仿宋" w:cs="Arial"/>
          <w:kern w:val="0"/>
          <w:sz w:val="32"/>
          <w:szCs w:val="32"/>
        </w:rPr>
      </w:pPr>
      <w:r w:rsidRPr="00AB2CF8">
        <w:rPr>
          <w:rFonts w:ascii="仿宋" w:eastAsia="仿宋" w:hAnsi="仿宋" w:cs="Arial" w:hint="eastAsia"/>
          <w:kern w:val="0"/>
          <w:sz w:val="32"/>
          <w:szCs w:val="32"/>
        </w:rPr>
        <w:t>除涉及国家秘密、商业秘密和个人隐私外，成果应当以公开发表、出版发行或者在市科技行政主管部门门户网站上公布等方式向社会公开。</w:t>
      </w:r>
    </w:p>
    <w:p w:rsidR="00ED79A2" w:rsidRPr="00F40255" w:rsidRDefault="00ED79A2" w:rsidP="00193F13">
      <w:pPr>
        <w:widowControl/>
        <w:spacing w:line="360" w:lineRule="auto"/>
        <w:jc w:val="center"/>
        <w:rPr>
          <w:rFonts w:ascii="仿宋" w:eastAsia="仿宋" w:hAnsi="仿宋" w:cs="Arial"/>
          <w:kern w:val="0"/>
          <w:sz w:val="32"/>
          <w:szCs w:val="32"/>
        </w:rPr>
      </w:pPr>
      <w:r w:rsidRPr="00F40255">
        <w:rPr>
          <w:rFonts w:ascii="仿宋" w:eastAsia="仿宋" w:hAnsi="仿宋" w:cs="Arial" w:hint="eastAsia"/>
          <w:kern w:val="0"/>
          <w:sz w:val="32"/>
          <w:szCs w:val="32"/>
        </w:rPr>
        <w:lastRenderedPageBreak/>
        <w:t>第六章</w:t>
      </w:r>
      <w:r w:rsidRPr="00F40255">
        <w:rPr>
          <w:rFonts w:ascii="仿宋" w:eastAsia="仿宋" w:hAnsi="仿宋" w:cs="Arial"/>
          <w:kern w:val="0"/>
          <w:sz w:val="32"/>
          <w:szCs w:val="32"/>
        </w:rPr>
        <w:t xml:space="preserve"> </w:t>
      </w:r>
      <w:r w:rsidRPr="00F40255">
        <w:rPr>
          <w:rFonts w:ascii="仿宋" w:eastAsia="仿宋" w:hAnsi="仿宋" w:cs="Arial" w:hint="eastAsia"/>
          <w:kern w:val="0"/>
          <w:sz w:val="32"/>
          <w:szCs w:val="32"/>
        </w:rPr>
        <w:t>附</w:t>
      </w:r>
      <w:r w:rsidRPr="00F40255">
        <w:rPr>
          <w:rFonts w:ascii="仿宋" w:eastAsia="仿宋" w:hAnsi="仿宋" w:cs="Arial"/>
          <w:kern w:val="0"/>
          <w:sz w:val="32"/>
          <w:szCs w:val="32"/>
        </w:rPr>
        <w:t xml:space="preserve">  </w:t>
      </w:r>
      <w:r w:rsidRPr="00F40255">
        <w:rPr>
          <w:rFonts w:ascii="仿宋" w:eastAsia="仿宋" w:hAnsi="仿宋" w:cs="Arial" w:hint="eastAsia"/>
          <w:kern w:val="0"/>
          <w:sz w:val="32"/>
          <w:szCs w:val="32"/>
        </w:rPr>
        <w:t>则</w:t>
      </w:r>
    </w:p>
    <w:p w:rsidR="00ED79A2" w:rsidRDefault="00ED79A2" w:rsidP="00193F13">
      <w:pPr>
        <w:widowControl/>
        <w:spacing w:line="360" w:lineRule="auto"/>
        <w:ind w:firstLineChars="200" w:firstLine="640"/>
        <w:rPr>
          <w:rFonts w:ascii="仿宋" w:eastAsia="仿宋" w:hAnsi="仿宋" w:cs="Arial"/>
          <w:kern w:val="0"/>
          <w:sz w:val="32"/>
          <w:szCs w:val="32"/>
        </w:rPr>
      </w:pPr>
      <w:r w:rsidRPr="00321EFE">
        <w:rPr>
          <w:rFonts w:ascii="仿宋" w:eastAsia="仿宋" w:hAnsi="仿宋" w:cs="Arial" w:hint="eastAsia"/>
          <w:kern w:val="0"/>
          <w:sz w:val="32"/>
          <w:szCs w:val="32"/>
        </w:rPr>
        <w:t>第</w:t>
      </w:r>
      <w:r>
        <w:rPr>
          <w:rFonts w:ascii="仿宋" w:eastAsia="仿宋" w:hAnsi="仿宋" w:cs="Arial" w:hint="eastAsia"/>
          <w:kern w:val="0"/>
          <w:sz w:val="32"/>
          <w:szCs w:val="32"/>
        </w:rPr>
        <w:t>二</w:t>
      </w:r>
      <w:r w:rsidRPr="00321EFE">
        <w:rPr>
          <w:rFonts w:ascii="仿宋" w:eastAsia="仿宋" w:hAnsi="仿宋" w:cs="Arial" w:hint="eastAsia"/>
          <w:kern w:val="0"/>
          <w:sz w:val="32"/>
          <w:szCs w:val="32"/>
        </w:rPr>
        <w:t>十</w:t>
      </w:r>
      <w:r w:rsidR="001A67CA">
        <w:rPr>
          <w:rFonts w:ascii="仿宋" w:eastAsia="仿宋" w:hAnsi="仿宋" w:cs="Arial" w:hint="eastAsia"/>
          <w:kern w:val="0"/>
          <w:sz w:val="32"/>
          <w:szCs w:val="32"/>
        </w:rPr>
        <w:t>五</w:t>
      </w:r>
      <w:r w:rsidRPr="00321EFE">
        <w:rPr>
          <w:rFonts w:ascii="仿宋" w:eastAsia="仿宋" w:hAnsi="仿宋" w:cs="Arial" w:hint="eastAsia"/>
          <w:kern w:val="0"/>
          <w:sz w:val="32"/>
          <w:szCs w:val="32"/>
        </w:rPr>
        <w:t>条</w:t>
      </w:r>
      <w:r>
        <w:rPr>
          <w:rFonts w:ascii="仿宋" w:eastAsia="仿宋" w:hAnsi="仿宋" w:cs="Arial"/>
          <w:kern w:val="0"/>
          <w:sz w:val="32"/>
          <w:szCs w:val="32"/>
        </w:rPr>
        <w:t xml:space="preserve"> </w:t>
      </w:r>
      <w:r>
        <w:rPr>
          <w:rFonts w:ascii="仿宋" w:eastAsia="仿宋" w:hAnsi="仿宋" w:cs="Arial" w:hint="eastAsia"/>
          <w:kern w:val="0"/>
          <w:sz w:val="32"/>
          <w:szCs w:val="32"/>
        </w:rPr>
        <w:t>本办法未尽事宜，</w:t>
      </w:r>
      <w:r w:rsidR="004B3831" w:rsidRPr="00F40255">
        <w:rPr>
          <w:rFonts w:ascii="仿宋" w:eastAsia="仿宋" w:hAnsi="仿宋" w:cs="Arial" w:hint="eastAsia"/>
          <w:kern w:val="0"/>
          <w:sz w:val="32"/>
          <w:szCs w:val="32"/>
        </w:rPr>
        <w:t>按照《宁波市科技计划项目管理办法（修订）》（</w:t>
      </w:r>
      <w:proofErr w:type="gramStart"/>
      <w:r w:rsidR="004B3831" w:rsidRPr="00F40255">
        <w:rPr>
          <w:rFonts w:ascii="仿宋" w:eastAsia="仿宋" w:hAnsi="仿宋" w:cs="Arial" w:hint="eastAsia"/>
          <w:kern w:val="0"/>
          <w:sz w:val="32"/>
          <w:szCs w:val="32"/>
        </w:rPr>
        <w:t>甬科计</w:t>
      </w:r>
      <w:proofErr w:type="gramEnd"/>
      <w:r w:rsidR="004B3831" w:rsidRPr="00F40255">
        <w:rPr>
          <w:rFonts w:ascii="仿宋" w:eastAsia="仿宋" w:hAnsi="仿宋" w:cs="Arial" w:hint="eastAsia"/>
          <w:kern w:val="0"/>
          <w:sz w:val="32"/>
          <w:szCs w:val="32"/>
        </w:rPr>
        <w:t>〔</w:t>
      </w:r>
      <w:r w:rsidR="004B3831" w:rsidRPr="00F40255">
        <w:rPr>
          <w:rFonts w:ascii="仿宋" w:eastAsia="仿宋" w:hAnsi="仿宋" w:cs="Arial"/>
          <w:kern w:val="0"/>
          <w:sz w:val="32"/>
          <w:szCs w:val="32"/>
        </w:rPr>
        <w:t>2018</w:t>
      </w:r>
      <w:r w:rsidR="004B3831" w:rsidRPr="00F40255">
        <w:rPr>
          <w:rFonts w:ascii="仿宋" w:eastAsia="仿宋" w:hAnsi="仿宋" w:cs="Arial" w:hint="eastAsia"/>
          <w:kern w:val="0"/>
          <w:sz w:val="32"/>
          <w:szCs w:val="32"/>
        </w:rPr>
        <w:t>〕</w:t>
      </w:r>
      <w:r w:rsidR="004B3831" w:rsidRPr="00F40255">
        <w:rPr>
          <w:rFonts w:ascii="仿宋" w:eastAsia="仿宋" w:hAnsi="仿宋" w:cs="Arial"/>
          <w:kern w:val="0"/>
          <w:sz w:val="32"/>
          <w:szCs w:val="32"/>
        </w:rPr>
        <w:t>61</w:t>
      </w:r>
      <w:r w:rsidR="004B3831" w:rsidRPr="00F40255">
        <w:rPr>
          <w:rFonts w:ascii="仿宋" w:eastAsia="仿宋" w:hAnsi="仿宋" w:cs="Arial" w:hint="eastAsia"/>
          <w:kern w:val="0"/>
          <w:sz w:val="32"/>
          <w:szCs w:val="32"/>
        </w:rPr>
        <w:t>号）、</w:t>
      </w:r>
      <w:r w:rsidR="00503EB9" w:rsidRPr="00F40255">
        <w:rPr>
          <w:rFonts w:ascii="仿宋" w:eastAsia="仿宋" w:hAnsi="仿宋" w:cs="Arial" w:hint="eastAsia"/>
          <w:kern w:val="0"/>
          <w:sz w:val="32"/>
          <w:szCs w:val="32"/>
        </w:rPr>
        <w:t>《宁波市科技计划项目验收管理细则》（</w:t>
      </w:r>
      <w:proofErr w:type="gramStart"/>
      <w:r w:rsidR="00503EB9" w:rsidRPr="00F40255">
        <w:rPr>
          <w:rFonts w:ascii="仿宋" w:eastAsia="仿宋" w:hAnsi="仿宋" w:cs="Arial" w:hint="eastAsia"/>
          <w:kern w:val="0"/>
          <w:sz w:val="32"/>
          <w:szCs w:val="32"/>
        </w:rPr>
        <w:t>甬科资</w:t>
      </w:r>
      <w:proofErr w:type="gramEnd"/>
      <w:r w:rsidR="00503EB9" w:rsidRPr="00F40255">
        <w:rPr>
          <w:rFonts w:ascii="仿宋" w:eastAsia="仿宋" w:hAnsi="仿宋" w:cs="Arial" w:hint="eastAsia"/>
          <w:kern w:val="0"/>
          <w:sz w:val="32"/>
          <w:szCs w:val="32"/>
        </w:rPr>
        <w:t>〔</w:t>
      </w:r>
      <w:r w:rsidR="00503EB9" w:rsidRPr="00F40255">
        <w:rPr>
          <w:rFonts w:ascii="仿宋" w:eastAsia="仿宋" w:hAnsi="仿宋" w:cs="Arial"/>
          <w:kern w:val="0"/>
          <w:sz w:val="32"/>
          <w:szCs w:val="32"/>
        </w:rPr>
        <w:t>2019</w:t>
      </w:r>
      <w:r w:rsidR="00503EB9" w:rsidRPr="00F40255">
        <w:rPr>
          <w:rFonts w:ascii="仿宋" w:eastAsia="仿宋" w:hAnsi="仿宋" w:cs="Arial" w:hint="eastAsia"/>
          <w:kern w:val="0"/>
          <w:sz w:val="32"/>
          <w:szCs w:val="32"/>
        </w:rPr>
        <w:t>〕</w:t>
      </w:r>
      <w:r w:rsidR="00503EB9" w:rsidRPr="00F40255">
        <w:rPr>
          <w:rFonts w:ascii="仿宋" w:eastAsia="仿宋" w:hAnsi="仿宋" w:cs="Arial"/>
          <w:kern w:val="0"/>
          <w:sz w:val="32"/>
          <w:szCs w:val="32"/>
        </w:rPr>
        <w:t>99</w:t>
      </w:r>
      <w:r w:rsidR="00503EB9" w:rsidRPr="00F40255">
        <w:rPr>
          <w:rFonts w:ascii="仿宋" w:eastAsia="仿宋" w:hAnsi="仿宋" w:cs="Arial" w:hint="eastAsia"/>
          <w:kern w:val="0"/>
          <w:sz w:val="32"/>
          <w:szCs w:val="32"/>
        </w:rPr>
        <w:t>号）、</w:t>
      </w:r>
      <w:r w:rsidRPr="00F40255">
        <w:rPr>
          <w:rFonts w:ascii="仿宋" w:eastAsia="仿宋" w:hAnsi="仿宋" w:cs="Arial" w:hint="eastAsia"/>
          <w:kern w:val="0"/>
          <w:sz w:val="32"/>
          <w:szCs w:val="32"/>
        </w:rPr>
        <w:t>《宁波市科技发展专项资金管理办法》（甬</w:t>
      </w:r>
      <w:r w:rsidRPr="00F40255">
        <w:rPr>
          <w:rFonts w:ascii="仿宋" w:eastAsia="仿宋" w:hAnsi="仿宋" w:cs="Arial"/>
          <w:kern w:val="0"/>
          <w:sz w:val="32"/>
          <w:szCs w:val="32"/>
        </w:rPr>
        <w:t>XX</w:t>
      </w:r>
      <w:r w:rsidRPr="00F40255">
        <w:rPr>
          <w:rFonts w:ascii="仿宋" w:eastAsia="仿宋" w:hAnsi="仿宋" w:cs="Arial" w:hint="eastAsia"/>
          <w:kern w:val="0"/>
          <w:sz w:val="32"/>
          <w:szCs w:val="32"/>
        </w:rPr>
        <w:t>〔</w:t>
      </w:r>
      <w:r w:rsidRPr="00F40255">
        <w:rPr>
          <w:rFonts w:ascii="仿宋" w:eastAsia="仿宋" w:hAnsi="仿宋" w:cs="Arial"/>
          <w:kern w:val="0"/>
          <w:sz w:val="32"/>
          <w:szCs w:val="32"/>
        </w:rPr>
        <w:t>2020</w:t>
      </w:r>
      <w:r w:rsidRPr="00F40255">
        <w:rPr>
          <w:rFonts w:ascii="仿宋" w:eastAsia="仿宋" w:hAnsi="仿宋" w:cs="Arial" w:hint="eastAsia"/>
          <w:kern w:val="0"/>
          <w:sz w:val="32"/>
          <w:szCs w:val="32"/>
        </w:rPr>
        <w:t>〕</w:t>
      </w:r>
      <w:r w:rsidRPr="00F40255">
        <w:rPr>
          <w:rFonts w:ascii="仿宋" w:eastAsia="仿宋" w:hAnsi="仿宋" w:cs="Arial"/>
          <w:kern w:val="0"/>
          <w:sz w:val="32"/>
          <w:szCs w:val="32"/>
        </w:rPr>
        <w:t>XX</w:t>
      </w:r>
      <w:r w:rsidRPr="00F40255">
        <w:rPr>
          <w:rFonts w:ascii="仿宋" w:eastAsia="仿宋" w:hAnsi="仿宋" w:cs="Arial" w:hint="eastAsia"/>
          <w:kern w:val="0"/>
          <w:sz w:val="32"/>
          <w:szCs w:val="32"/>
        </w:rPr>
        <w:t>号）</w:t>
      </w:r>
      <w:r>
        <w:rPr>
          <w:rFonts w:ascii="仿宋" w:eastAsia="仿宋" w:hAnsi="仿宋" w:cs="Arial" w:hint="eastAsia"/>
          <w:kern w:val="0"/>
          <w:sz w:val="32"/>
          <w:szCs w:val="32"/>
        </w:rPr>
        <w:t>等相关规定执行。</w:t>
      </w:r>
    </w:p>
    <w:p w:rsidR="00ED79A2" w:rsidRDefault="00ED79A2" w:rsidP="008B4570">
      <w:pPr>
        <w:widowControl/>
        <w:spacing w:line="360" w:lineRule="auto"/>
        <w:ind w:firstLineChars="200" w:firstLine="640"/>
        <w:rPr>
          <w:rFonts w:ascii="仿宋" w:eastAsia="仿宋" w:hAnsi="仿宋" w:cs="Arial"/>
          <w:kern w:val="0"/>
          <w:sz w:val="32"/>
          <w:szCs w:val="32"/>
        </w:rPr>
      </w:pPr>
      <w:r>
        <w:rPr>
          <w:rFonts w:ascii="仿宋" w:eastAsia="仿宋" w:hAnsi="仿宋" w:cs="Arial" w:hint="eastAsia"/>
          <w:kern w:val="0"/>
          <w:sz w:val="32"/>
          <w:szCs w:val="32"/>
        </w:rPr>
        <w:t>第二十</w:t>
      </w:r>
      <w:r w:rsidR="001A67CA">
        <w:rPr>
          <w:rFonts w:ascii="仿宋" w:eastAsia="仿宋" w:hAnsi="仿宋" w:cs="Arial" w:hint="eastAsia"/>
          <w:kern w:val="0"/>
          <w:sz w:val="32"/>
          <w:szCs w:val="32"/>
        </w:rPr>
        <w:t>六</w:t>
      </w:r>
      <w:r>
        <w:rPr>
          <w:rFonts w:ascii="仿宋" w:eastAsia="仿宋" w:hAnsi="仿宋" w:cs="Arial" w:hint="eastAsia"/>
          <w:kern w:val="0"/>
          <w:sz w:val="32"/>
          <w:szCs w:val="32"/>
        </w:rPr>
        <w:t>条</w:t>
      </w:r>
      <w:r>
        <w:rPr>
          <w:rFonts w:ascii="仿宋" w:eastAsia="仿宋" w:hAnsi="仿宋" w:cs="Arial"/>
          <w:kern w:val="0"/>
          <w:sz w:val="32"/>
          <w:szCs w:val="32"/>
        </w:rPr>
        <w:t xml:space="preserve"> </w:t>
      </w:r>
      <w:r>
        <w:rPr>
          <w:rFonts w:ascii="仿宋" w:eastAsia="仿宋" w:hAnsi="仿宋" w:cs="Arial" w:hint="eastAsia"/>
          <w:kern w:val="0"/>
          <w:sz w:val="32"/>
          <w:szCs w:val="32"/>
        </w:rPr>
        <w:t>本办法由市科技局、市财政局负责解释。</w:t>
      </w:r>
    </w:p>
    <w:p w:rsidR="00ED79A2" w:rsidRDefault="00ED79A2" w:rsidP="00193F13">
      <w:pPr>
        <w:widowControl/>
        <w:spacing w:line="360" w:lineRule="auto"/>
        <w:ind w:firstLineChars="200" w:firstLine="640"/>
        <w:rPr>
          <w:rFonts w:ascii="仿宋" w:eastAsia="仿宋" w:hAnsi="仿宋" w:cs="Arial"/>
          <w:kern w:val="0"/>
          <w:sz w:val="32"/>
          <w:szCs w:val="32"/>
        </w:rPr>
      </w:pPr>
      <w:r>
        <w:rPr>
          <w:rFonts w:ascii="仿宋" w:eastAsia="仿宋" w:hAnsi="仿宋" w:cs="Arial" w:hint="eastAsia"/>
          <w:kern w:val="0"/>
          <w:sz w:val="32"/>
          <w:szCs w:val="32"/>
        </w:rPr>
        <w:t>第二</w:t>
      </w:r>
      <w:r w:rsidRPr="00321EFE">
        <w:rPr>
          <w:rFonts w:ascii="仿宋" w:eastAsia="仿宋" w:hAnsi="仿宋" w:cs="Arial" w:hint="eastAsia"/>
          <w:kern w:val="0"/>
          <w:sz w:val="32"/>
          <w:szCs w:val="32"/>
        </w:rPr>
        <w:t>十</w:t>
      </w:r>
      <w:r w:rsidR="001A67CA">
        <w:rPr>
          <w:rFonts w:ascii="仿宋" w:eastAsia="仿宋" w:hAnsi="仿宋" w:cs="Arial" w:hint="eastAsia"/>
          <w:kern w:val="0"/>
          <w:sz w:val="32"/>
          <w:szCs w:val="32"/>
        </w:rPr>
        <w:t>七</w:t>
      </w:r>
      <w:r w:rsidRPr="00321EFE">
        <w:rPr>
          <w:rFonts w:ascii="仿宋" w:eastAsia="仿宋" w:hAnsi="仿宋" w:cs="Arial" w:hint="eastAsia"/>
          <w:kern w:val="0"/>
          <w:sz w:val="32"/>
          <w:szCs w:val="32"/>
        </w:rPr>
        <w:t>条</w:t>
      </w:r>
      <w:r>
        <w:rPr>
          <w:rFonts w:ascii="仿宋" w:eastAsia="仿宋" w:hAnsi="仿宋" w:cs="Arial"/>
          <w:kern w:val="0"/>
          <w:sz w:val="32"/>
          <w:szCs w:val="32"/>
        </w:rPr>
        <w:t xml:space="preserve"> </w:t>
      </w:r>
      <w:r>
        <w:rPr>
          <w:rFonts w:ascii="仿宋" w:eastAsia="仿宋" w:hAnsi="仿宋" w:cs="Arial" w:hint="eastAsia"/>
          <w:kern w:val="0"/>
          <w:sz w:val="32"/>
          <w:szCs w:val="32"/>
        </w:rPr>
        <w:t>本办法自</w:t>
      </w:r>
      <w:r w:rsidRPr="00321EFE">
        <w:rPr>
          <w:rFonts w:ascii="仿宋" w:eastAsia="仿宋" w:hAnsi="仿宋" w:cs="Arial"/>
          <w:kern w:val="0"/>
          <w:sz w:val="32"/>
          <w:szCs w:val="32"/>
        </w:rPr>
        <w:t>202</w:t>
      </w:r>
      <w:r w:rsidR="001A67CA">
        <w:rPr>
          <w:rFonts w:ascii="仿宋" w:eastAsia="仿宋" w:hAnsi="仿宋" w:cs="Arial" w:hint="eastAsia"/>
          <w:kern w:val="0"/>
          <w:sz w:val="32"/>
          <w:szCs w:val="32"/>
        </w:rPr>
        <w:t>1</w:t>
      </w:r>
      <w:r w:rsidRPr="00321EFE">
        <w:rPr>
          <w:rFonts w:ascii="仿宋" w:eastAsia="仿宋" w:hAnsi="仿宋" w:cs="Arial" w:hint="eastAsia"/>
          <w:kern w:val="0"/>
          <w:sz w:val="32"/>
          <w:szCs w:val="32"/>
        </w:rPr>
        <w:t>年</w:t>
      </w:r>
      <w:r w:rsidR="001A67CA">
        <w:rPr>
          <w:rFonts w:ascii="仿宋" w:eastAsia="仿宋" w:hAnsi="仿宋" w:cs="Arial" w:hint="eastAsia"/>
          <w:kern w:val="0"/>
          <w:sz w:val="32"/>
          <w:szCs w:val="32"/>
        </w:rPr>
        <w:t>1</w:t>
      </w:r>
      <w:r w:rsidRPr="00321EFE">
        <w:rPr>
          <w:rFonts w:ascii="仿宋" w:eastAsia="仿宋" w:hAnsi="仿宋" w:cs="Arial" w:hint="eastAsia"/>
          <w:kern w:val="0"/>
          <w:sz w:val="32"/>
          <w:szCs w:val="32"/>
        </w:rPr>
        <w:t>月</w:t>
      </w:r>
      <w:r w:rsidR="001A67CA">
        <w:rPr>
          <w:rFonts w:ascii="仿宋" w:eastAsia="仿宋" w:hAnsi="仿宋" w:cs="Arial" w:hint="eastAsia"/>
          <w:kern w:val="0"/>
          <w:sz w:val="32"/>
          <w:szCs w:val="32"/>
        </w:rPr>
        <w:t>1</w:t>
      </w:r>
      <w:r w:rsidRPr="00321EFE">
        <w:rPr>
          <w:rFonts w:ascii="仿宋" w:eastAsia="仿宋" w:hAnsi="仿宋" w:cs="Arial" w:hint="eastAsia"/>
          <w:kern w:val="0"/>
          <w:sz w:val="32"/>
          <w:szCs w:val="32"/>
        </w:rPr>
        <w:t>日起施行，有效期为</w:t>
      </w:r>
      <w:r w:rsidRPr="00321EFE">
        <w:rPr>
          <w:rFonts w:ascii="仿宋" w:eastAsia="仿宋" w:hAnsi="仿宋" w:cs="Arial"/>
          <w:kern w:val="0"/>
          <w:sz w:val="32"/>
          <w:szCs w:val="32"/>
        </w:rPr>
        <w:t>5</w:t>
      </w:r>
      <w:r w:rsidRPr="00321EFE">
        <w:rPr>
          <w:rFonts w:ascii="仿宋" w:eastAsia="仿宋" w:hAnsi="仿宋" w:cs="Arial" w:hint="eastAsia"/>
          <w:kern w:val="0"/>
          <w:sz w:val="32"/>
          <w:szCs w:val="32"/>
        </w:rPr>
        <w:t>年。</w:t>
      </w:r>
    </w:p>
    <w:sectPr w:rsidR="00ED79A2" w:rsidSect="00F9662D">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606D" w:rsidRDefault="00AA606D">
      <w:r>
        <w:separator/>
      </w:r>
    </w:p>
  </w:endnote>
  <w:endnote w:type="continuationSeparator" w:id="0">
    <w:p w:rsidR="00AA606D" w:rsidRDefault="00AA6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9A2" w:rsidRDefault="00224681">
    <w:pPr>
      <w:pStyle w:val="a3"/>
      <w:jc w:val="center"/>
    </w:pPr>
    <w:r>
      <w:fldChar w:fldCharType="begin"/>
    </w:r>
    <w:r>
      <w:instrText>PAGE   \* MERGEFORMAT</w:instrText>
    </w:r>
    <w:r>
      <w:fldChar w:fldCharType="separate"/>
    </w:r>
    <w:r w:rsidR="00DD21BC" w:rsidRPr="00DD21BC">
      <w:rPr>
        <w:noProof/>
        <w:lang w:val="zh-CN"/>
      </w:rPr>
      <w:t>2</w:t>
    </w:r>
    <w:r>
      <w:rPr>
        <w:noProof/>
        <w:lang w:val="zh-CN"/>
      </w:rPr>
      <w:fldChar w:fldCharType="end"/>
    </w:r>
  </w:p>
  <w:p w:rsidR="00ED79A2" w:rsidRDefault="00ED79A2">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606D" w:rsidRDefault="00AA606D">
      <w:r>
        <w:separator/>
      </w:r>
    </w:p>
  </w:footnote>
  <w:footnote w:type="continuationSeparator" w:id="0">
    <w:p w:rsidR="00AA606D" w:rsidRDefault="00AA60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A5D"/>
    <w:rsid w:val="00004487"/>
    <w:rsid w:val="00023F9D"/>
    <w:rsid w:val="00024554"/>
    <w:rsid w:val="00031BDB"/>
    <w:rsid w:val="0003572D"/>
    <w:rsid w:val="00045C4B"/>
    <w:rsid w:val="00063A39"/>
    <w:rsid w:val="0008292D"/>
    <w:rsid w:val="000A1782"/>
    <w:rsid w:val="000A1BE6"/>
    <w:rsid w:val="000A7AD0"/>
    <w:rsid w:val="000B7266"/>
    <w:rsid w:val="000B7625"/>
    <w:rsid w:val="000C6723"/>
    <w:rsid w:val="000D6ACA"/>
    <w:rsid w:val="000E17E9"/>
    <w:rsid w:val="000E318E"/>
    <w:rsid w:val="000E655B"/>
    <w:rsid w:val="000F3FE6"/>
    <w:rsid w:val="001112C9"/>
    <w:rsid w:val="00113DD9"/>
    <w:rsid w:val="00117449"/>
    <w:rsid w:val="00137A3A"/>
    <w:rsid w:val="001424D2"/>
    <w:rsid w:val="00144126"/>
    <w:rsid w:val="001456BB"/>
    <w:rsid w:val="00147521"/>
    <w:rsid w:val="00155556"/>
    <w:rsid w:val="00155A4B"/>
    <w:rsid w:val="0016278F"/>
    <w:rsid w:val="001675CF"/>
    <w:rsid w:val="00176E53"/>
    <w:rsid w:val="00181530"/>
    <w:rsid w:val="00186B27"/>
    <w:rsid w:val="00193F13"/>
    <w:rsid w:val="001A2666"/>
    <w:rsid w:val="001A41FC"/>
    <w:rsid w:val="001A67CA"/>
    <w:rsid w:val="001B5676"/>
    <w:rsid w:val="001B6953"/>
    <w:rsid w:val="001D2FC1"/>
    <w:rsid w:val="001E3727"/>
    <w:rsid w:val="001F4B91"/>
    <w:rsid w:val="00204A52"/>
    <w:rsid w:val="002064DB"/>
    <w:rsid w:val="00207C57"/>
    <w:rsid w:val="00224681"/>
    <w:rsid w:val="002449FF"/>
    <w:rsid w:val="00251AD4"/>
    <w:rsid w:val="00254106"/>
    <w:rsid w:val="00257FD7"/>
    <w:rsid w:val="00260213"/>
    <w:rsid w:val="002615BD"/>
    <w:rsid w:val="002771C9"/>
    <w:rsid w:val="00280D16"/>
    <w:rsid w:val="00286AB4"/>
    <w:rsid w:val="00293FB2"/>
    <w:rsid w:val="002A290F"/>
    <w:rsid w:val="002B4FD3"/>
    <w:rsid w:val="002D48E4"/>
    <w:rsid w:val="002D593E"/>
    <w:rsid w:val="002D5DA5"/>
    <w:rsid w:val="002F0785"/>
    <w:rsid w:val="002F37C9"/>
    <w:rsid w:val="002F455C"/>
    <w:rsid w:val="002F725D"/>
    <w:rsid w:val="00304587"/>
    <w:rsid w:val="00320FBE"/>
    <w:rsid w:val="00321EFE"/>
    <w:rsid w:val="00322269"/>
    <w:rsid w:val="00330609"/>
    <w:rsid w:val="00342F3E"/>
    <w:rsid w:val="003444BF"/>
    <w:rsid w:val="00366E42"/>
    <w:rsid w:val="003918C7"/>
    <w:rsid w:val="003A5B37"/>
    <w:rsid w:val="003B5367"/>
    <w:rsid w:val="003C2F56"/>
    <w:rsid w:val="003D1351"/>
    <w:rsid w:val="003D2C08"/>
    <w:rsid w:val="003D570A"/>
    <w:rsid w:val="003D5D72"/>
    <w:rsid w:val="003F17F8"/>
    <w:rsid w:val="003F6FD2"/>
    <w:rsid w:val="003F7502"/>
    <w:rsid w:val="004010AA"/>
    <w:rsid w:val="00402F4A"/>
    <w:rsid w:val="004031EB"/>
    <w:rsid w:val="004075C4"/>
    <w:rsid w:val="00424A62"/>
    <w:rsid w:val="00432301"/>
    <w:rsid w:val="00437185"/>
    <w:rsid w:val="0045488D"/>
    <w:rsid w:val="00455DCA"/>
    <w:rsid w:val="00482982"/>
    <w:rsid w:val="004A21D4"/>
    <w:rsid w:val="004A7825"/>
    <w:rsid w:val="004B3125"/>
    <w:rsid w:val="004B3831"/>
    <w:rsid w:val="004D6D84"/>
    <w:rsid w:val="004E330B"/>
    <w:rsid w:val="004E7AFE"/>
    <w:rsid w:val="004F2956"/>
    <w:rsid w:val="004F3591"/>
    <w:rsid w:val="004F3EC6"/>
    <w:rsid w:val="00503EB9"/>
    <w:rsid w:val="005070D6"/>
    <w:rsid w:val="0052340A"/>
    <w:rsid w:val="005245B0"/>
    <w:rsid w:val="00526E1F"/>
    <w:rsid w:val="00531AA5"/>
    <w:rsid w:val="005331C7"/>
    <w:rsid w:val="005367AF"/>
    <w:rsid w:val="00544508"/>
    <w:rsid w:val="00544599"/>
    <w:rsid w:val="0055081C"/>
    <w:rsid w:val="00566EE4"/>
    <w:rsid w:val="00572727"/>
    <w:rsid w:val="00583D0A"/>
    <w:rsid w:val="00584EF1"/>
    <w:rsid w:val="005B440D"/>
    <w:rsid w:val="005C0708"/>
    <w:rsid w:val="005D7851"/>
    <w:rsid w:val="005E0288"/>
    <w:rsid w:val="005E2C7E"/>
    <w:rsid w:val="005E605A"/>
    <w:rsid w:val="005F097D"/>
    <w:rsid w:val="005F0D98"/>
    <w:rsid w:val="00603DA4"/>
    <w:rsid w:val="0062563D"/>
    <w:rsid w:val="00630CBE"/>
    <w:rsid w:val="00635F49"/>
    <w:rsid w:val="006536EB"/>
    <w:rsid w:val="006557D8"/>
    <w:rsid w:val="00681D93"/>
    <w:rsid w:val="006911A3"/>
    <w:rsid w:val="00696A8F"/>
    <w:rsid w:val="006979BF"/>
    <w:rsid w:val="006C10E3"/>
    <w:rsid w:val="006C3C3A"/>
    <w:rsid w:val="006C404E"/>
    <w:rsid w:val="006F615C"/>
    <w:rsid w:val="00711832"/>
    <w:rsid w:val="00713BDD"/>
    <w:rsid w:val="00716965"/>
    <w:rsid w:val="007223AF"/>
    <w:rsid w:val="007351F7"/>
    <w:rsid w:val="007377B8"/>
    <w:rsid w:val="00772B7C"/>
    <w:rsid w:val="007735F4"/>
    <w:rsid w:val="00774012"/>
    <w:rsid w:val="007756B1"/>
    <w:rsid w:val="007760E4"/>
    <w:rsid w:val="00781370"/>
    <w:rsid w:val="007834A7"/>
    <w:rsid w:val="00783E56"/>
    <w:rsid w:val="00793BEC"/>
    <w:rsid w:val="007A2A6C"/>
    <w:rsid w:val="007B0687"/>
    <w:rsid w:val="007B178D"/>
    <w:rsid w:val="007B22AE"/>
    <w:rsid w:val="007B2B0C"/>
    <w:rsid w:val="007B6992"/>
    <w:rsid w:val="007B756F"/>
    <w:rsid w:val="007C74EF"/>
    <w:rsid w:val="007D161D"/>
    <w:rsid w:val="007D328D"/>
    <w:rsid w:val="007D350B"/>
    <w:rsid w:val="007E59A8"/>
    <w:rsid w:val="007F509F"/>
    <w:rsid w:val="007F6CE9"/>
    <w:rsid w:val="0080481C"/>
    <w:rsid w:val="00816494"/>
    <w:rsid w:val="008241E8"/>
    <w:rsid w:val="00832037"/>
    <w:rsid w:val="0083742B"/>
    <w:rsid w:val="00842C42"/>
    <w:rsid w:val="008441A5"/>
    <w:rsid w:val="008510B0"/>
    <w:rsid w:val="00856B67"/>
    <w:rsid w:val="008652FE"/>
    <w:rsid w:val="00867D0A"/>
    <w:rsid w:val="008903DA"/>
    <w:rsid w:val="008A41BD"/>
    <w:rsid w:val="008B4570"/>
    <w:rsid w:val="008C79A2"/>
    <w:rsid w:val="008D1AF1"/>
    <w:rsid w:val="008D6BAB"/>
    <w:rsid w:val="008E5EDF"/>
    <w:rsid w:val="009024D9"/>
    <w:rsid w:val="00915788"/>
    <w:rsid w:val="009209A4"/>
    <w:rsid w:val="0095147A"/>
    <w:rsid w:val="0096256C"/>
    <w:rsid w:val="0096674C"/>
    <w:rsid w:val="00982B21"/>
    <w:rsid w:val="00986A27"/>
    <w:rsid w:val="00992039"/>
    <w:rsid w:val="009B0BBB"/>
    <w:rsid w:val="009C4D27"/>
    <w:rsid w:val="009D4EB4"/>
    <w:rsid w:val="009D736A"/>
    <w:rsid w:val="00A07D0F"/>
    <w:rsid w:val="00A2066F"/>
    <w:rsid w:val="00A21D91"/>
    <w:rsid w:val="00A22F95"/>
    <w:rsid w:val="00A437BA"/>
    <w:rsid w:val="00A52F31"/>
    <w:rsid w:val="00A53F40"/>
    <w:rsid w:val="00A77FF7"/>
    <w:rsid w:val="00A87B8F"/>
    <w:rsid w:val="00A9346A"/>
    <w:rsid w:val="00A97D7E"/>
    <w:rsid w:val="00AA606D"/>
    <w:rsid w:val="00AB1A2E"/>
    <w:rsid w:val="00AB2CF8"/>
    <w:rsid w:val="00AB5368"/>
    <w:rsid w:val="00AC4BF2"/>
    <w:rsid w:val="00AC5DA2"/>
    <w:rsid w:val="00AE385E"/>
    <w:rsid w:val="00B00DED"/>
    <w:rsid w:val="00B04B79"/>
    <w:rsid w:val="00B06CB2"/>
    <w:rsid w:val="00B110E3"/>
    <w:rsid w:val="00B164C7"/>
    <w:rsid w:val="00B30238"/>
    <w:rsid w:val="00B338DE"/>
    <w:rsid w:val="00B358CC"/>
    <w:rsid w:val="00B40456"/>
    <w:rsid w:val="00B40BE7"/>
    <w:rsid w:val="00B52CFF"/>
    <w:rsid w:val="00B5538C"/>
    <w:rsid w:val="00B7102A"/>
    <w:rsid w:val="00B73728"/>
    <w:rsid w:val="00B77BC5"/>
    <w:rsid w:val="00B8411E"/>
    <w:rsid w:val="00B8455B"/>
    <w:rsid w:val="00B84BF7"/>
    <w:rsid w:val="00B8630B"/>
    <w:rsid w:val="00BA1CB3"/>
    <w:rsid w:val="00BA7871"/>
    <w:rsid w:val="00BC18B4"/>
    <w:rsid w:val="00BC76B6"/>
    <w:rsid w:val="00BC76ED"/>
    <w:rsid w:val="00BD5414"/>
    <w:rsid w:val="00BD67BF"/>
    <w:rsid w:val="00BE3B39"/>
    <w:rsid w:val="00BE4E67"/>
    <w:rsid w:val="00BE5ED1"/>
    <w:rsid w:val="00C03C4E"/>
    <w:rsid w:val="00C05A5D"/>
    <w:rsid w:val="00C06DB5"/>
    <w:rsid w:val="00C11500"/>
    <w:rsid w:val="00C174D5"/>
    <w:rsid w:val="00C325E1"/>
    <w:rsid w:val="00C33639"/>
    <w:rsid w:val="00C62EA4"/>
    <w:rsid w:val="00C70FEE"/>
    <w:rsid w:val="00C80D79"/>
    <w:rsid w:val="00C82CBB"/>
    <w:rsid w:val="00C846B3"/>
    <w:rsid w:val="00C941CB"/>
    <w:rsid w:val="00CC139C"/>
    <w:rsid w:val="00CC53CC"/>
    <w:rsid w:val="00CC5D11"/>
    <w:rsid w:val="00CC79A2"/>
    <w:rsid w:val="00CD29BC"/>
    <w:rsid w:val="00CE0323"/>
    <w:rsid w:val="00D22CDD"/>
    <w:rsid w:val="00D3565D"/>
    <w:rsid w:val="00D60E86"/>
    <w:rsid w:val="00D82FC9"/>
    <w:rsid w:val="00D8651C"/>
    <w:rsid w:val="00D94418"/>
    <w:rsid w:val="00D97011"/>
    <w:rsid w:val="00DB6556"/>
    <w:rsid w:val="00DD08BD"/>
    <w:rsid w:val="00DD21BC"/>
    <w:rsid w:val="00DD3D28"/>
    <w:rsid w:val="00DD4A17"/>
    <w:rsid w:val="00DF462C"/>
    <w:rsid w:val="00E42700"/>
    <w:rsid w:val="00E44D51"/>
    <w:rsid w:val="00E6580F"/>
    <w:rsid w:val="00E721AA"/>
    <w:rsid w:val="00E92874"/>
    <w:rsid w:val="00EB3EF7"/>
    <w:rsid w:val="00EB4781"/>
    <w:rsid w:val="00EC19E8"/>
    <w:rsid w:val="00EC3924"/>
    <w:rsid w:val="00ED16E2"/>
    <w:rsid w:val="00ED79A2"/>
    <w:rsid w:val="00EF186A"/>
    <w:rsid w:val="00EF3743"/>
    <w:rsid w:val="00F15707"/>
    <w:rsid w:val="00F21BE6"/>
    <w:rsid w:val="00F22226"/>
    <w:rsid w:val="00F26F48"/>
    <w:rsid w:val="00F31F45"/>
    <w:rsid w:val="00F320BF"/>
    <w:rsid w:val="00F40255"/>
    <w:rsid w:val="00F423C6"/>
    <w:rsid w:val="00F56E02"/>
    <w:rsid w:val="00F715BC"/>
    <w:rsid w:val="00F742A5"/>
    <w:rsid w:val="00F74891"/>
    <w:rsid w:val="00F75B07"/>
    <w:rsid w:val="00F76457"/>
    <w:rsid w:val="00F81A09"/>
    <w:rsid w:val="00F832F5"/>
    <w:rsid w:val="00F9662D"/>
    <w:rsid w:val="00FA71E4"/>
    <w:rsid w:val="00FB41FE"/>
    <w:rsid w:val="00FC521D"/>
    <w:rsid w:val="00FC58D1"/>
    <w:rsid w:val="00FE4259"/>
    <w:rsid w:val="00FF00C4"/>
    <w:rsid w:val="00FF6471"/>
    <w:rsid w:val="1C3B0C3F"/>
    <w:rsid w:val="279F0D09"/>
    <w:rsid w:val="60C73B6F"/>
    <w:rsid w:val="77EC5D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62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F9662D"/>
    <w:pPr>
      <w:tabs>
        <w:tab w:val="center" w:pos="4153"/>
        <w:tab w:val="right" w:pos="8306"/>
      </w:tabs>
      <w:snapToGrid w:val="0"/>
      <w:jc w:val="left"/>
    </w:pPr>
    <w:rPr>
      <w:kern w:val="0"/>
      <w:sz w:val="18"/>
      <w:szCs w:val="18"/>
    </w:rPr>
  </w:style>
  <w:style w:type="character" w:customStyle="1" w:styleId="Char">
    <w:name w:val="页脚 Char"/>
    <w:link w:val="a3"/>
    <w:uiPriority w:val="99"/>
    <w:locked/>
    <w:rsid w:val="00F9662D"/>
    <w:rPr>
      <w:rFonts w:ascii="Calibri" w:eastAsia="宋体" w:hAnsi="Calibri"/>
      <w:sz w:val="18"/>
    </w:rPr>
  </w:style>
  <w:style w:type="paragraph" w:styleId="a4">
    <w:name w:val="header"/>
    <w:basedOn w:val="a"/>
    <w:link w:val="Char0"/>
    <w:uiPriority w:val="99"/>
    <w:rsid w:val="00F9662D"/>
    <w:pPr>
      <w:pBdr>
        <w:bottom w:val="single" w:sz="6" w:space="1" w:color="auto"/>
      </w:pBdr>
      <w:tabs>
        <w:tab w:val="center" w:pos="4153"/>
        <w:tab w:val="right" w:pos="8306"/>
      </w:tabs>
      <w:snapToGrid w:val="0"/>
      <w:jc w:val="center"/>
    </w:pPr>
    <w:rPr>
      <w:kern w:val="0"/>
      <w:sz w:val="18"/>
      <w:szCs w:val="18"/>
    </w:rPr>
  </w:style>
  <w:style w:type="character" w:customStyle="1" w:styleId="Char0">
    <w:name w:val="页眉 Char"/>
    <w:link w:val="a4"/>
    <w:uiPriority w:val="99"/>
    <w:locked/>
    <w:rsid w:val="00F9662D"/>
    <w:rPr>
      <w:rFonts w:ascii="Calibri" w:eastAsia="宋体" w:hAnsi="Calibri"/>
      <w:sz w:val="18"/>
    </w:rPr>
  </w:style>
  <w:style w:type="paragraph" w:styleId="a5">
    <w:name w:val="List Paragraph"/>
    <w:basedOn w:val="a"/>
    <w:uiPriority w:val="99"/>
    <w:qFormat/>
    <w:rsid w:val="00F9662D"/>
    <w:pPr>
      <w:ind w:firstLineChars="200" w:firstLine="420"/>
    </w:pPr>
  </w:style>
  <w:style w:type="paragraph" w:styleId="a6">
    <w:name w:val="Normal (Web)"/>
    <w:basedOn w:val="a"/>
    <w:uiPriority w:val="99"/>
    <w:semiHidden/>
    <w:rsid w:val="00293FB2"/>
    <w:pPr>
      <w:widowControl/>
      <w:spacing w:before="100" w:beforeAutospacing="1" w:after="100" w:afterAutospacing="1"/>
      <w:jc w:val="left"/>
    </w:pPr>
    <w:rPr>
      <w:rFonts w:ascii="宋体" w:hAnsi="宋体" w:cs="宋体"/>
      <w:kern w:val="0"/>
      <w:sz w:val="24"/>
      <w:szCs w:val="24"/>
    </w:rPr>
  </w:style>
  <w:style w:type="paragraph" w:styleId="a7">
    <w:name w:val="Balloon Text"/>
    <w:basedOn w:val="a"/>
    <w:link w:val="Char1"/>
    <w:uiPriority w:val="99"/>
    <w:semiHidden/>
    <w:unhideWhenUsed/>
    <w:rsid w:val="00711832"/>
    <w:rPr>
      <w:sz w:val="18"/>
      <w:szCs w:val="18"/>
    </w:rPr>
  </w:style>
  <w:style w:type="character" w:customStyle="1" w:styleId="Char1">
    <w:name w:val="批注框文本 Char"/>
    <w:basedOn w:val="a0"/>
    <w:link w:val="a7"/>
    <w:uiPriority w:val="99"/>
    <w:semiHidden/>
    <w:rsid w:val="00711832"/>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62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F9662D"/>
    <w:pPr>
      <w:tabs>
        <w:tab w:val="center" w:pos="4153"/>
        <w:tab w:val="right" w:pos="8306"/>
      </w:tabs>
      <w:snapToGrid w:val="0"/>
      <w:jc w:val="left"/>
    </w:pPr>
    <w:rPr>
      <w:kern w:val="0"/>
      <w:sz w:val="18"/>
      <w:szCs w:val="18"/>
    </w:rPr>
  </w:style>
  <w:style w:type="character" w:customStyle="1" w:styleId="Char">
    <w:name w:val="页脚 Char"/>
    <w:link w:val="a3"/>
    <w:uiPriority w:val="99"/>
    <w:locked/>
    <w:rsid w:val="00F9662D"/>
    <w:rPr>
      <w:rFonts w:ascii="Calibri" w:eastAsia="宋体" w:hAnsi="Calibri"/>
      <w:sz w:val="18"/>
    </w:rPr>
  </w:style>
  <w:style w:type="paragraph" w:styleId="a4">
    <w:name w:val="header"/>
    <w:basedOn w:val="a"/>
    <w:link w:val="Char0"/>
    <w:uiPriority w:val="99"/>
    <w:rsid w:val="00F9662D"/>
    <w:pPr>
      <w:pBdr>
        <w:bottom w:val="single" w:sz="6" w:space="1" w:color="auto"/>
      </w:pBdr>
      <w:tabs>
        <w:tab w:val="center" w:pos="4153"/>
        <w:tab w:val="right" w:pos="8306"/>
      </w:tabs>
      <w:snapToGrid w:val="0"/>
      <w:jc w:val="center"/>
    </w:pPr>
    <w:rPr>
      <w:kern w:val="0"/>
      <w:sz w:val="18"/>
      <w:szCs w:val="18"/>
    </w:rPr>
  </w:style>
  <w:style w:type="character" w:customStyle="1" w:styleId="Char0">
    <w:name w:val="页眉 Char"/>
    <w:link w:val="a4"/>
    <w:uiPriority w:val="99"/>
    <w:locked/>
    <w:rsid w:val="00F9662D"/>
    <w:rPr>
      <w:rFonts w:ascii="Calibri" w:eastAsia="宋体" w:hAnsi="Calibri"/>
      <w:sz w:val="18"/>
    </w:rPr>
  </w:style>
  <w:style w:type="paragraph" w:styleId="a5">
    <w:name w:val="List Paragraph"/>
    <w:basedOn w:val="a"/>
    <w:uiPriority w:val="99"/>
    <w:qFormat/>
    <w:rsid w:val="00F9662D"/>
    <w:pPr>
      <w:ind w:firstLineChars="200" w:firstLine="420"/>
    </w:pPr>
  </w:style>
  <w:style w:type="paragraph" w:styleId="a6">
    <w:name w:val="Normal (Web)"/>
    <w:basedOn w:val="a"/>
    <w:uiPriority w:val="99"/>
    <w:semiHidden/>
    <w:rsid w:val="00293FB2"/>
    <w:pPr>
      <w:widowControl/>
      <w:spacing w:before="100" w:beforeAutospacing="1" w:after="100" w:afterAutospacing="1"/>
      <w:jc w:val="left"/>
    </w:pPr>
    <w:rPr>
      <w:rFonts w:ascii="宋体" w:hAnsi="宋体" w:cs="宋体"/>
      <w:kern w:val="0"/>
      <w:sz w:val="24"/>
      <w:szCs w:val="24"/>
    </w:rPr>
  </w:style>
  <w:style w:type="paragraph" w:styleId="a7">
    <w:name w:val="Balloon Text"/>
    <w:basedOn w:val="a"/>
    <w:link w:val="Char1"/>
    <w:uiPriority w:val="99"/>
    <w:semiHidden/>
    <w:unhideWhenUsed/>
    <w:rsid w:val="00711832"/>
    <w:rPr>
      <w:sz w:val="18"/>
      <w:szCs w:val="18"/>
    </w:rPr>
  </w:style>
  <w:style w:type="character" w:customStyle="1" w:styleId="Char1">
    <w:name w:val="批注框文本 Char"/>
    <w:basedOn w:val="a0"/>
    <w:link w:val="a7"/>
    <w:uiPriority w:val="99"/>
    <w:semiHidden/>
    <w:rsid w:val="00711832"/>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9</Pages>
  <Words>566</Words>
  <Characters>3232</Characters>
  <Application>Microsoft Office Word</Application>
  <DocSecurity>0</DocSecurity>
  <Lines>26</Lines>
  <Paragraphs>7</Paragraphs>
  <ScaleCrop>false</ScaleCrop>
  <Company>Lenovo</Company>
  <LinksUpToDate>false</LinksUpToDate>
  <CharactersWithSpaces>3791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张厚良</dc:creator>
  <cp:lastModifiedBy>杨文智</cp:lastModifiedBy>
  <cp:revision>13</cp:revision>
  <cp:lastPrinted>2020-12-24T07:48:00Z</cp:lastPrinted>
  <dcterms:created xsi:type="dcterms:W3CDTF">2020-10-16T03:14:00Z</dcterms:created>
  <dcterms:modified xsi:type="dcterms:W3CDTF">2020-12-24T07:51:00Z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