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E7" w:rsidRPr="009A0EE7" w:rsidRDefault="009A0EE7" w:rsidP="009A0EE7">
      <w:pPr>
        <w:spacing w:line="360" w:lineRule="exact"/>
        <w:rPr>
          <w:rFonts w:ascii="仿宋_GB2312" w:eastAsia="仿宋_GB2312" w:hAnsi="仿宋_GB2312"/>
          <w:b/>
          <w:sz w:val="36"/>
          <w:szCs w:val="20"/>
        </w:rPr>
      </w:pPr>
      <w:bookmarkStart w:id="0" w:name="_GoBack"/>
      <w:bookmarkEnd w:id="0"/>
      <w:r w:rsidRPr="009A0EE7">
        <w:rPr>
          <w:rFonts w:ascii="仿宋_GB2312" w:eastAsia="仿宋_GB2312" w:hAnsi="仿宋_GB2312" w:hint="eastAsia"/>
          <w:sz w:val="32"/>
          <w:szCs w:val="20"/>
        </w:rPr>
        <w:t>附件：</w:t>
      </w:r>
    </w:p>
    <w:p w:rsidR="009A0EE7" w:rsidRPr="009A0EE7" w:rsidRDefault="009A0EE7" w:rsidP="009A0EE7">
      <w:pPr>
        <w:spacing w:line="360" w:lineRule="exact"/>
        <w:jc w:val="center"/>
        <w:rPr>
          <w:rFonts w:ascii="黑体" w:eastAsia="黑体" w:hAnsi="仿宋_GB2312"/>
          <w:sz w:val="32"/>
          <w:szCs w:val="32"/>
        </w:rPr>
      </w:pPr>
      <w:r w:rsidRPr="009A0EE7">
        <w:rPr>
          <w:rFonts w:ascii="黑体" w:eastAsia="黑体" w:hAnsi="仿宋_GB2312" w:hint="eastAsia"/>
          <w:sz w:val="32"/>
          <w:szCs w:val="32"/>
        </w:rPr>
        <w:t>宁波市农村科技特派员科技开发项目申报表</w:t>
      </w:r>
    </w:p>
    <w:p w:rsidR="009A0EE7" w:rsidRPr="009A0EE7" w:rsidRDefault="009A0EE7" w:rsidP="009A0EE7">
      <w:pPr>
        <w:spacing w:before="312" w:line="360" w:lineRule="exact"/>
        <w:ind w:firstLine="1820"/>
        <w:rPr>
          <w:rFonts w:ascii="黑体" w:eastAsia="黑体" w:hAnsi="Times New Roman"/>
          <w:sz w:val="28"/>
          <w:szCs w:val="20"/>
        </w:rPr>
      </w:pPr>
      <w:r w:rsidRPr="009A0EE7">
        <w:rPr>
          <w:rFonts w:ascii="仿宋_GB2312" w:eastAsia="仿宋_GB2312" w:hAnsi="Times New Roman" w:hint="eastAsia"/>
          <w:sz w:val="28"/>
          <w:szCs w:val="20"/>
        </w:rPr>
        <w:t xml:space="preserve">                     申报时间：20  年   月   日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676"/>
        <w:gridCol w:w="643"/>
        <w:gridCol w:w="1121"/>
        <w:gridCol w:w="499"/>
        <w:gridCol w:w="378"/>
        <w:gridCol w:w="1710"/>
        <w:gridCol w:w="212"/>
        <w:gridCol w:w="2488"/>
      </w:tblGrid>
      <w:tr w:rsidR="009A0EE7" w:rsidRPr="009A0EE7" w:rsidTr="00732CB2">
        <w:trPr>
          <w:trHeight w:val="539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项目名称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499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实施年限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479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项目承担单位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特派员姓名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596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ind w:hanging="108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E-mail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手    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552"/>
          <w:jc w:val="center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申请项目补助经费（万元）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324"/>
          <w:jc w:val="center"/>
        </w:trPr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项目补助经费分类</w:t>
            </w:r>
          </w:p>
        </w:tc>
      </w:tr>
      <w:tr w:rsidR="009A0EE7" w:rsidRPr="009A0EE7" w:rsidTr="00732CB2">
        <w:trPr>
          <w:trHeight w:val="561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费用名称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金额（千元）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内容说明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备注</w:t>
            </w:r>
          </w:p>
        </w:tc>
      </w:tr>
      <w:tr w:rsidR="009A0EE7" w:rsidRPr="009A0EE7" w:rsidTr="00732CB2">
        <w:trPr>
          <w:trHeight w:val="561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人员费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直接参加项目人员的劳务用工费。</w:t>
            </w:r>
          </w:p>
        </w:tc>
      </w:tr>
      <w:tr w:rsidR="009A0EE7" w:rsidRPr="009A0EE7" w:rsidTr="00732CB2">
        <w:trPr>
          <w:trHeight w:val="479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设备费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项目所必需的仪器、设备、样品、样机购置费。</w:t>
            </w:r>
          </w:p>
        </w:tc>
      </w:tr>
      <w:tr w:rsidR="009A0EE7" w:rsidRPr="009A0EE7" w:rsidTr="00732CB2">
        <w:trPr>
          <w:trHeight w:val="561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能</w:t>
            </w:r>
            <w:proofErr w:type="gramStart"/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源材料</w:t>
            </w:r>
            <w:proofErr w:type="gramEnd"/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项目所必需的材料、燃料、水、电、低值易耗品、零配件的购置费等。</w:t>
            </w:r>
          </w:p>
        </w:tc>
      </w:tr>
      <w:tr w:rsidR="009A0EE7" w:rsidRPr="009A0EE7" w:rsidTr="00732CB2">
        <w:trPr>
          <w:trHeight w:val="554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试验费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新品良种培育、试验耗材等费用。</w:t>
            </w:r>
          </w:p>
        </w:tc>
      </w:tr>
      <w:tr w:rsidR="009A0EE7" w:rsidRPr="009A0EE7" w:rsidTr="00732CB2">
        <w:trPr>
          <w:trHeight w:val="678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租赁费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为实施项目而租赁的仪器、设备、场地、实验基地等费用。</w:t>
            </w:r>
          </w:p>
        </w:tc>
      </w:tr>
      <w:tr w:rsidR="009A0EE7" w:rsidRPr="009A0EE7" w:rsidTr="00732CB2">
        <w:trPr>
          <w:trHeight w:val="576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培训费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农户培训、科普宣传、资料等费用。</w:t>
            </w:r>
          </w:p>
        </w:tc>
      </w:tr>
      <w:tr w:rsidR="009A0EE7" w:rsidRPr="009A0EE7" w:rsidTr="00732CB2">
        <w:trPr>
          <w:trHeight w:val="513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咨询服务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28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专家费等。</w:t>
            </w:r>
          </w:p>
        </w:tc>
      </w:tr>
      <w:tr w:rsidR="009A0EE7" w:rsidRPr="009A0EE7" w:rsidTr="00732CB2">
        <w:trPr>
          <w:trHeight w:val="429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调研费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260" w:lineRule="exact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为项目实施而进行专题调研、差旅费等。</w:t>
            </w:r>
          </w:p>
        </w:tc>
      </w:tr>
      <w:tr w:rsidR="009A0EE7" w:rsidRPr="009A0EE7" w:rsidTr="00732CB2">
        <w:trPr>
          <w:trHeight w:val="542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其它费用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7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E7" w:rsidRPr="009A0EE7" w:rsidRDefault="009A0EE7" w:rsidP="009A0EE7">
            <w:pPr>
              <w:spacing w:line="26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与项目相关的其它费用。</w:t>
            </w:r>
          </w:p>
        </w:tc>
      </w:tr>
      <w:tr w:rsidR="009A0EE7" w:rsidRPr="009A0EE7" w:rsidTr="00732CB2">
        <w:trPr>
          <w:trHeight w:val="603"/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合计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说明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280" w:lineRule="exact"/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  <w:r w:rsidRPr="009A0EE7">
              <w:rPr>
                <w:rFonts w:ascii="仿宋_GB2312" w:eastAsia="仿宋_GB2312" w:hAnsi="Times New Roman" w:hint="eastAsia"/>
                <w:szCs w:val="21"/>
              </w:rPr>
              <w:t>项目经费使用范围要按申报分类内容列支。科技特派员可提出使用建议，但须经乡镇领导同意后支出。检查经费使用情况也一并按申报分类内容执行，各归口管理部门要加强督促检查，确保科技经费专款专用。</w:t>
            </w:r>
          </w:p>
        </w:tc>
      </w:tr>
      <w:tr w:rsidR="009A0EE7" w:rsidRPr="009A0EE7" w:rsidTr="00732CB2">
        <w:trPr>
          <w:trHeight w:val="126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项目目的意义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126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项目主要内容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（科技示范和推广、培训和服务、引进新品种、新技术或组织考察、制定规划等内容）</w:t>
            </w: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126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项目实施预期目标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（指项目完成后所达到的经济、社会和技术指标）</w:t>
            </w: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</w:tr>
      <w:tr w:rsidR="009A0EE7" w:rsidRPr="009A0EE7" w:rsidTr="00732CB2">
        <w:trPr>
          <w:trHeight w:val="357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入驻乡镇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意见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 xml:space="preserve"> （盖章）</w:t>
            </w: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 xml:space="preserve">                                  年  月   日</w:t>
            </w:r>
          </w:p>
        </w:tc>
      </w:tr>
      <w:tr w:rsidR="009A0EE7" w:rsidRPr="009A0EE7" w:rsidTr="00732CB2">
        <w:trPr>
          <w:trHeight w:val="402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县市区科技局意见</w:t>
            </w: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left="140" w:hangingChars="50" w:hanging="140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left="140" w:hangingChars="50" w:hanging="140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left="140" w:hangingChars="50" w:hanging="140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（盖章）</w:t>
            </w: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 xml:space="preserve">                                 年  月   日</w:t>
            </w:r>
          </w:p>
        </w:tc>
      </w:tr>
      <w:tr w:rsidR="009A0EE7" w:rsidRPr="009A0EE7" w:rsidTr="00732CB2">
        <w:trPr>
          <w:trHeight w:val="438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市科技局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意见</w:t>
            </w:r>
          </w:p>
          <w:p w:rsidR="009A0EE7" w:rsidRPr="009A0EE7" w:rsidRDefault="009A0EE7" w:rsidP="009A0EE7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7" w:rsidRPr="009A0EE7" w:rsidRDefault="009A0EE7" w:rsidP="009A0EE7">
            <w:pPr>
              <w:spacing w:line="400" w:lineRule="exact"/>
              <w:ind w:left="140" w:hangingChars="50" w:hanging="140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left="140" w:hangingChars="50" w:hanging="140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</w:p>
          <w:p w:rsidR="009A0EE7" w:rsidRPr="009A0EE7" w:rsidRDefault="009A0EE7" w:rsidP="009A0EE7">
            <w:pPr>
              <w:spacing w:line="400" w:lineRule="exact"/>
              <w:ind w:firstLineChars="1650" w:firstLine="4620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>（盖章）</w:t>
            </w:r>
          </w:p>
          <w:p w:rsidR="009A0EE7" w:rsidRPr="009A0EE7" w:rsidRDefault="009A0EE7" w:rsidP="009A0EE7">
            <w:pPr>
              <w:spacing w:line="400" w:lineRule="exact"/>
              <w:rPr>
                <w:rFonts w:ascii="仿宋_GB2312" w:eastAsia="仿宋_GB2312" w:hAnsi="Times New Roman"/>
                <w:sz w:val="28"/>
                <w:szCs w:val="20"/>
              </w:rPr>
            </w:pPr>
            <w:r w:rsidRPr="009A0EE7">
              <w:rPr>
                <w:rFonts w:ascii="仿宋_GB2312" w:eastAsia="仿宋_GB2312" w:hAnsi="Times New Roman" w:hint="eastAsia"/>
                <w:sz w:val="28"/>
                <w:szCs w:val="20"/>
              </w:rPr>
              <w:t xml:space="preserve">                                年  月   日</w:t>
            </w:r>
          </w:p>
        </w:tc>
      </w:tr>
    </w:tbl>
    <w:p w:rsidR="009A0EE7" w:rsidRPr="009A0EE7" w:rsidRDefault="009A0EE7" w:rsidP="009A0EE7">
      <w:pPr>
        <w:rPr>
          <w:rFonts w:ascii="Times New Roman" w:hAnsi="Times New Roman"/>
          <w:szCs w:val="20"/>
        </w:rPr>
      </w:pPr>
    </w:p>
    <w:p w:rsidR="009A0EE7" w:rsidRPr="009A0EE7" w:rsidRDefault="009A0EE7" w:rsidP="009A0EE7">
      <w:pPr>
        <w:rPr>
          <w:rFonts w:asciiTheme="minorHAnsi" w:eastAsiaTheme="minorEastAsia" w:hAnsiTheme="minorHAnsi" w:cstheme="minorBidi"/>
        </w:rPr>
      </w:pPr>
    </w:p>
    <w:sectPr w:rsidR="009A0EE7" w:rsidRPr="009A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8"/>
    <w:rsid w:val="003230D6"/>
    <w:rsid w:val="005B0F8A"/>
    <w:rsid w:val="005B5948"/>
    <w:rsid w:val="006736A7"/>
    <w:rsid w:val="006744EB"/>
    <w:rsid w:val="007252C3"/>
    <w:rsid w:val="008C1A0C"/>
    <w:rsid w:val="009446D4"/>
    <w:rsid w:val="009A0EE7"/>
    <w:rsid w:val="00AD40A1"/>
    <w:rsid w:val="00B71ACA"/>
    <w:rsid w:val="00BE0FFE"/>
    <w:rsid w:val="00D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8E51"/>
  <w15:docId w15:val="{EFA24842-1517-4A93-A270-B654CC4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B0F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2019-05-16T07:57:00Z</cp:lastPrinted>
  <dcterms:created xsi:type="dcterms:W3CDTF">2019-05-29T08:37:00Z</dcterms:created>
  <dcterms:modified xsi:type="dcterms:W3CDTF">2019-05-29T08:37:00Z</dcterms:modified>
</cp:coreProperties>
</file>